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1EF7" w:rsidRDefault="0058496C" w:rsidP="0058496C">
      <w:r>
        <w:t xml:space="preserve">These </w:t>
      </w:r>
      <w:r w:rsidR="005762DA">
        <w:t xml:space="preserve">instructions </w:t>
      </w:r>
      <w:r>
        <w:t xml:space="preserve">were created to upload </w:t>
      </w:r>
      <w:r w:rsidR="005762DA">
        <w:t>minutes to</w:t>
      </w:r>
      <w:r>
        <w:t xml:space="preserve"> WordPress. This was verified to work on the indicated date in the header.</w:t>
      </w:r>
    </w:p>
    <w:p w:rsidR="0058496C" w:rsidRDefault="0058496C" w:rsidP="0058496C">
      <w:r>
        <w:t xml:space="preserve">Minutes are located here: </w:t>
      </w:r>
      <w:hyperlink r:id="rId7" w:history="1">
        <w:r w:rsidRPr="00AC7438">
          <w:rPr>
            <w:rStyle w:val="Hyperlink"/>
          </w:rPr>
          <w:t>http://www.indyasq.org/meeting-minutes/</w:t>
        </w:r>
      </w:hyperlink>
      <w:r>
        <w:t xml:space="preserve"> </w:t>
      </w:r>
    </w:p>
    <w:p w:rsidR="0058496C" w:rsidRDefault="0058496C" w:rsidP="0058496C">
      <w:pPr>
        <w:pStyle w:val="ListParagraph"/>
        <w:numPr>
          <w:ilvl w:val="0"/>
          <w:numId w:val="1"/>
        </w:numPr>
      </w:pPr>
      <w:r>
        <w:t>Name the minutes file (e.g. Word, PDF) accordingly. Include “Indy ASQ SLC Minutes,” the year, and the date.</w:t>
      </w:r>
    </w:p>
    <w:p w:rsidR="0058496C" w:rsidRDefault="0058496C" w:rsidP="0058496C">
      <w:pPr>
        <w:pStyle w:val="ListParagraph"/>
        <w:numPr>
          <w:ilvl w:val="0"/>
          <w:numId w:val="1"/>
        </w:numPr>
      </w:pPr>
      <w:r>
        <w:t>Access the WordPress site.</w:t>
      </w:r>
    </w:p>
    <w:p w:rsidR="0058496C" w:rsidRDefault="0058496C" w:rsidP="0058496C">
      <w:pPr>
        <w:pStyle w:val="ListParagraph"/>
        <w:numPr>
          <w:ilvl w:val="0"/>
          <w:numId w:val="1"/>
        </w:numPr>
      </w:pPr>
      <w:r>
        <w:t xml:space="preserve">Click on “All Documents” and then on “Add Document” </w:t>
      </w:r>
      <w:r>
        <w:rPr>
          <w:noProof/>
        </w:rPr>
        <w:drawing>
          <wp:inline distT="0" distB="0" distL="0" distR="0">
            <wp:extent cx="771241" cy="1124865"/>
            <wp:effectExtent l="0" t="0" r="0" b="0"/>
            <wp:docPr id="1" name="Picture 1" descr="C:\Users\starkl\Desktop\New folder\addDocument butt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arkl\Desktop\New folder\addDocument button.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6962" cy="1133209"/>
                    </a:xfrm>
                    <a:prstGeom prst="rect">
                      <a:avLst/>
                    </a:prstGeom>
                    <a:noFill/>
                    <a:ln>
                      <a:noFill/>
                    </a:ln>
                  </pic:spPr>
                </pic:pic>
              </a:graphicData>
            </a:graphic>
          </wp:inline>
        </w:drawing>
      </w:r>
    </w:p>
    <w:p w:rsidR="0058496C" w:rsidRDefault="0058496C" w:rsidP="004D1269">
      <w:pPr>
        <w:pStyle w:val="ListParagraph"/>
        <w:numPr>
          <w:ilvl w:val="0"/>
          <w:numId w:val="1"/>
        </w:numPr>
      </w:pPr>
      <w:r>
        <w:t xml:space="preserve">Enter the title in the title box. </w:t>
      </w:r>
      <w:r w:rsidRPr="005762DA">
        <w:rPr>
          <w:u w:val="single"/>
        </w:rPr>
        <w:t>Use the following format</w:t>
      </w:r>
      <w:r>
        <w:t xml:space="preserve">: </w:t>
      </w:r>
      <w:r w:rsidRPr="0058496C">
        <w:t xml:space="preserve">SLC Minutes </w:t>
      </w:r>
      <w:r>
        <w:t>YYYY</w:t>
      </w:r>
      <w:r w:rsidRPr="0058496C">
        <w:t>-</w:t>
      </w:r>
      <w:r>
        <w:t>MM</w:t>
      </w:r>
      <w:r w:rsidRPr="0058496C">
        <w:t>-</w:t>
      </w:r>
      <w:r>
        <w:t xml:space="preserve">DD </w:t>
      </w:r>
      <w:r>
        <w:rPr>
          <w:noProof/>
        </w:rPr>
        <w:drawing>
          <wp:inline distT="0" distB="0" distL="0" distR="0">
            <wp:extent cx="2033516" cy="444547"/>
            <wp:effectExtent l="0" t="0" r="5080" b="0"/>
            <wp:docPr id="2" name="Picture 2" descr="C:\Users\starkl\Desktop\New folder\Enter Title he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arkl\Desktop\New folder\Enter Title her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53530" cy="448922"/>
                    </a:xfrm>
                    <a:prstGeom prst="rect">
                      <a:avLst/>
                    </a:prstGeom>
                    <a:noFill/>
                    <a:ln>
                      <a:noFill/>
                    </a:ln>
                  </pic:spPr>
                </pic:pic>
              </a:graphicData>
            </a:graphic>
          </wp:inline>
        </w:drawing>
      </w:r>
    </w:p>
    <w:p w:rsidR="0058496C" w:rsidRDefault="0058496C" w:rsidP="004D1269">
      <w:pPr>
        <w:pStyle w:val="ListParagraph"/>
        <w:numPr>
          <w:ilvl w:val="0"/>
          <w:numId w:val="1"/>
        </w:numPr>
      </w:pPr>
      <w:r>
        <w:t>Upload the file from the “Upload New Version” button. Follow prompts.</w:t>
      </w:r>
      <w:r>
        <w:rPr>
          <w:noProof/>
        </w:rPr>
        <w:drawing>
          <wp:inline distT="0" distB="0" distL="0" distR="0">
            <wp:extent cx="3455676" cy="468141"/>
            <wp:effectExtent l="0" t="0" r="0" b="8255"/>
            <wp:docPr id="3" name="Picture 3" descr="C:\Users\starkl\Desktop\New folder\document upload new vers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tarkl\Desktop\New folder\document upload new version.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73703" cy="497677"/>
                    </a:xfrm>
                    <a:prstGeom prst="rect">
                      <a:avLst/>
                    </a:prstGeom>
                    <a:noFill/>
                    <a:ln>
                      <a:noFill/>
                    </a:ln>
                  </pic:spPr>
                </pic:pic>
              </a:graphicData>
            </a:graphic>
          </wp:inline>
        </w:drawing>
      </w:r>
    </w:p>
    <w:p w:rsidR="0058496C" w:rsidRDefault="0058496C" w:rsidP="004D1269">
      <w:pPr>
        <w:pStyle w:val="ListParagraph"/>
        <w:numPr>
          <w:ilvl w:val="0"/>
          <w:numId w:val="1"/>
        </w:numPr>
      </w:pPr>
      <w:r>
        <w:t xml:space="preserve">Click “Edit” on Publish “Visibility” </w:t>
      </w:r>
      <w:r>
        <w:rPr>
          <w:noProof/>
        </w:rPr>
        <w:drawing>
          <wp:inline distT="0" distB="0" distL="0" distR="0">
            <wp:extent cx="1445981" cy="757520"/>
            <wp:effectExtent l="0" t="0" r="1905" b="5080"/>
            <wp:docPr id="4" name="Picture 4" descr="C:\Users\starkl\Desktop\New folder\Click Edit on Publish Sett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tarkl\Desktop\New folder\Click Edit on Publish Setting.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69564" cy="769875"/>
                    </a:xfrm>
                    <a:prstGeom prst="rect">
                      <a:avLst/>
                    </a:prstGeom>
                    <a:noFill/>
                    <a:ln>
                      <a:noFill/>
                    </a:ln>
                  </pic:spPr>
                </pic:pic>
              </a:graphicData>
            </a:graphic>
          </wp:inline>
        </w:drawing>
      </w:r>
      <w:r>
        <w:t>.</w:t>
      </w:r>
    </w:p>
    <w:p w:rsidR="0058496C" w:rsidRDefault="0058496C" w:rsidP="004D1269">
      <w:pPr>
        <w:pStyle w:val="ListParagraph"/>
        <w:numPr>
          <w:ilvl w:val="0"/>
          <w:numId w:val="1"/>
        </w:numPr>
      </w:pPr>
      <w:r>
        <w:t xml:space="preserve">Select “Public” and click “OK” </w:t>
      </w:r>
      <w:r>
        <w:rPr>
          <w:noProof/>
        </w:rPr>
        <w:drawing>
          <wp:inline distT="0" distB="0" distL="0" distR="0">
            <wp:extent cx="1207846" cy="1558064"/>
            <wp:effectExtent l="0" t="0" r="0" b="4445"/>
            <wp:docPr id="5" name="Picture 5" descr="C:\Users\starkl\Desktop\New folder\Select Public click 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tarkl\Desktop\New folder\Select Public click ok.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41603" cy="1601609"/>
                    </a:xfrm>
                    <a:prstGeom prst="rect">
                      <a:avLst/>
                    </a:prstGeom>
                    <a:noFill/>
                    <a:ln>
                      <a:noFill/>
                    </a:ln>
                  </pic:spPr>
                </pic:pic>
              </a:graphicData>
            </a:graphic>
          </wp:inline>
        </w:drawing>
      </w:r>
    </w:p>
    <w:p w:rsidR="0058496C" w:rsidRDefault="0058496C" w:rsidP="004D1269">
      <w:pPr>
        <w:pStyle w:val="ListParagraph"/>
        <w:numPr>
          <w:ilvl w:val="0"/>
          <w:numId w:val="1"/>
        </w:numPr>
      </w:pPr>
      <w:r>
        <w:t>Set the Doc Type t</w:t>
      </w:r>
      <w:bookmarkStart w:id="0" w:name="_GoBack"/>
      <w:bookmarkEnd w:id="0"/>
      <w:r>
        <w:t xml:space="preserve">o “SLC Minutes” </w:t>
      </w:r>
      <w:r>
        <w:rPr>
          <w:noProof/>
        </w:rPr>
        <w:drawing>
          <wp:inline distT="0" distB="0" distL="0" distR="0">
            <wp:extent cx="1875986" cy="968014"/>
            <wp:effectExtent l="0" t="0" r="0" b="3810"/>
            <wp:docPr id="6" name="Picture 6" descr="C:\Users\starkl\Desktop\New folder\Doc Type select SLC Minut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tarkl\Desktop\New folder\Doc Type select SLC Minutes.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38895" cy="1000475"/>
                    </a:xfrm>
                    <a:prstGeom prst="rect">
                      <a:avLst/>
                    </a:prstGeom>
                    <a:noFill/>
                    <a:ln>
                      <a:noFill/>
                    </a:ln>
                  </pic:spPr>
                </pic:pic>
              </a:graphicData>
            </a:graphic>
          </wp:inline>
        </w:drawing>
      </w:r>
    </w:p>
    <w:p w:rsidR="0058496C" w:rsidRDefault="0058496C" w:rsidP="004D1269">
      <w:pPr>
        <w:pStyle w:val="ListParagraph"/>
        <w:numPr>
          <w:ilvl w:val="0"/>
          <w:numId w:val="1"/>
        </w:numPr>
      </w:pPr>
      <w:r>
        <w:t xml:space="preserve">Set the Department to “Secretary” </w:t>
      </w:r>
      <w:r>
        <w:rPr>
          <w:noProof/>
        </w:rPr>
        <w:drawing>
          <wp:inline distT="0" distB="0" distL="0" distR="0">
            <wp:extent cx="1194188" cy="662163"/>
            <wp:effectExtent l="0" t="0" r="6350" b="5080"/>
            <wp:docPr id="7" name="Picture 7" descr="C:\Users\starkl\Desktop\New folder\Departments select Secretar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tarkl\Desktop\New folder\Departments select Secretary.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38061" cy="686490"/>
                    </a:xfrm>
                    <a:prstGeom prst="rect">
                      <a:avLst/>
                    </a:prstGeom>
                    <a:noFill/>
                    <a:ln>
                      <a:noFill/>
                    </a:ln>
                  </pic:spPr>
                </pic:pic>
              </a:graphicData>
            </a:graphic>
          </wp:inline>
        </w:drawing>
      </w:r>
    </w:p>
    <w:p w:rsidR="0058496C" w:rsidRDefault="0058496C" w:rsidP="004D1269">
      <w:pPr>
        <w:pStyle w:val="ListParagraph"/>
        <w:numPr>
          <w:ilvl w:val="0"/>
          <w:numId w:val="1"/>
        </w:numPr>
      </w:pPr>
      <w:r>
        <w:lastRenderedPageBreak/>
        <w:t xml:space="preserve">Select the current Fiscal Year (if the year is not listed select “Add new Fiscal year” follow prompts to add new year). </w:t>
      </w:r>
      <w:r>
        <w:rPr>
          <w:noProof/>
        </w:rPr>
        <w:drawing>
          <wp:inline distT="0" distB="0" distL="0" distR="0">
            <wp:extent cx="1016569" cy="1365654"/>
            <wp:effectExtent l="0" t="0" r="0" b="6350"/>
            <wp:docPr id="8" name="Picture 8" descr="C:\Users\starkl\Desktop\New folder\Fiscal Years select current ye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starkl\Desktop\New folder\Fiscal Years select current year.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44226" cy="1402809"/>
                    </a:xfrm>
                    <a:prstGeom prst="rect">
                      <a:avLst/>
                    </a:prstGeom>
                    <a:noFill/>
                    <a:ln>
                      <a:noFill/>
                    </a:ln>
                  </pic:spPr>
                </pic:pic>
              </a:graphicData>
            </a:graphic>
          </wp:inline>
        </w:drawing>
      </w:r>
    </w:p>
    <w:p w:rsidR="0058496C" w:rsidRDefault="0058496C" w:rsidP="004D1269">
      <w:pPr>
        <w:pStyle w:val="ListParagraph"/>
        <w:numPr>
          <w:ilvl w:val="0"/>
          <w:numId w:val="1"/>
        </w:numPr>
      </w:pPr>
      <w:r>
        <w:t xml:space="preserve">Set Workflow to “Final” </w:t>
      </w:r>
      <w:r>
        <w:rPr>
          <w:noProof/>
        </w:rPr>
        <w:drawing>
          <wp:inline distT="0" distB="0" distL="0" distR="0">
            <wp:extent cx="1330884" cy="631670"/>
            <wp:effectExtent l="0" t="0" r="3175" b="0"/>
            <wp:docPr id="9" name="Picture 9" descr="C:\Users\starkl\Desktop\New folder\Workflow to 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starkl\Desktop\New folder\Workflow to final.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56996" cy="644063"/>
                    </a:xfrm>
                    <a:prstGeom prst="rect">
                      <a:avLst/>
                    </a:prstGeom>
                    <a:noFill/>
                    <a:ln>
                      <a:noFill/>
                    </a:ln>
                  </pic:spPr>
                </pic:pic>
              </a:graphicData>
            </a:graphic>
          </wp:inline>
        </w:drawing>
      </w:r>
    </w:p>
    <w:p w:rsidR="0058496C" w:rsidRDefault="0058496C" w:rsidP="004D1269">
      <w:pPr>
        <w:pStyle w:val="ListParagraph"/>
        <w:numPr>
          <w:ilvl w:val="0"/>
          <w:numId w:val="1"/>
        </w:numPr>
      </w:pPr>
      <w:r>
        <w:t xml:space="preserve">Click “Publish” to make the document visible and to save all settings. </w:t>
      </w:r>
      <w:r>
        <w:rPr>
          <w:noProof/>
        </w:rPr>
        <w:drawing>
          <wp:inline distT="0" distB="0" distL="0" distR="0">
            <wp:extent cx="1514286" cy="1399123"/>
            <wp:effectExtent l="0" t="0" r="0" b="0"/>
            <wp:docPr id="10" name="Picture 10" descr="C:\Users\starkl\Desktop\New folder\Click Publish to make availab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starkl\Desktop\New folder\Click Publish to make available.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40101" cy="1422974"/>
                    </a:xfrm>
                    <a:prstGeom prst="rect">
                      <a:avLst/>
                    </a:prstGeom>
                    <a:noFill/>
                    <a:ln>
                      <a:noFill/>
                    </a:ln>
                  </pic:spPr>
                </pic:pic>
              </a:graphicData>
            </a:graphic>
          </wp:inline>
        </w:drawing>
      </w:r>
    </w:p>
    <w:p w:rsidR="0058496C" w:rsidRDefault="005762DA" w:rsidP="004D1269">
      <w:pPr>
        <w:pStyle w:val="ListParagraph"/>
        <w:numPr>
          <w:ilvl w:val="0"/>
          <w:numId w:val="1"/>
        </w:numPr>
      </w:pPr>
      <w:r>
        <w:t>Open the site to verify that the new minutes are listed.</w:t>
      </w:r>
    </w:p>
    <w:p w:rsidR="005762DA" w:rsidRDefault="005762DA" w:rsidP="005762DA">
      <w:pPr>
        <w:pStyle w:val="ListParagraph"/>
        <w:numPr>
          <w:ilvl w:val="0"/>
          <w:numId w:val="1"/>
        </w:numPr>
      </w:pPr>
      <w:r>
        <w:t>If a year changes, add the following code to cause minutes for the new year to be visible. To edit the page there is an edit link at the bottom of the page.</w:t>
      </w:r>
    </w:p>
    <w:p w:rsidR="005762DA" w:rsidRPr="0058496C" w:rsidRDefault="005762DA" w:rsidP="005762DA">
      <w:pPr>
        <w:pStyle w:val="ListParagraph"/>
        <w:numPr>
          <w:ilvl w:val="1"/>
          <w:numId w:val="1"/>
        </w:numPr>
      </w:pPr>
      <w:r>
        <w:t xml:space="preserve">Code: </w:t>
      </w:r>
      <w:r w:rsidRPr="005762DA">
        <w:rPr>
          <w:highlight w:val="yellow"/>
        </w:rPr>
        <w:t>YYYY</w:t>
      </w:r>
      <w:r>
        <w:t xml:space="preserve"> Executive Committee Meeting Minutes</w:t>
      </w:r>
      <w:r>
        <w:br/>
      </w:r>
      <w:r>
        <w:t>[documents doctype='slc-minutes' fyear='</w:t>
      </w:r>
      <w:r w:rsidRPr="005762DA">
        <w:rPr>
          <w:highlight w:val="yellow"/>
        </w:rPr>
        <w:t>UPDATE TO 4 DIGIT YEAR</w:t>
      </w:r>
      <w:r>
        <w:t>' numberposts=-1 orderby='title' order='ASC']</w:t>
      </w:r>
    </w:p>
    <w:sectPr w:rsidR="005762DA" w:rsidRPr="0058496C">
      <w:headerReference w:type="default" r:id="rId18"/>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4D5C" w:rsidRDefault="006D4D5C" w:rsidP="0058496C">
      <w:pPr>
        <w:spacing w:after="0" w:line="240" w:lineRule="auto"/>
      </w:pPr>
      <w:r>
        <w:separator/>
      </w:r>
    </w:p>
  </w:endnote>
  <w:endnote w:type="continuationSeparator" w:id="0">
    <w:p w:rsidR="006D4D5C" w:rsidRDefault="006D4D5C" w:rsidP="005849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96C" w:rsidRDefault="0058496C" w:rsidP="0058496C">
    <w:pPr>
      <w:pStyle w:val="Footer"/>
      <w:jc w:val="right"/>
    </w:pPr>
    <w:r>
      <w:t xml:space="preserve">Page </w:t>
    </w:r>
    <w:r>
      <w:fldChar w:fldCharType="begin"/>
    </w:r>
    <w:r>
      <w:instrText xml:space="preserve"> PAGE  \* Arabic  \* MERGEFORMAT </w:instrText>
    </w:r>
    <w:r>
      <w:fldChar w:fldCharType="separate"/>
    </w:r>
    <w:r w:rsidR="005762DA">
      <w:rPr>
        <w:noProof/>
      </w:rPr>
      <w:t>1</w:t>
    </w:r>
    <w:r>
      <w:fldChar w:fldCharType="end"/>
    </w:r>
    <w:r>
      <w:t xml:space="preserve"> of </w:t>
    </w:r>
    <w:fldSimple w:instr=" NUMPAGES  \* Arabic  \* MERGEFORMAT ">
      <w:r w:rsidR="005762DA">
        <w:rPr>
          <w:noProof/>
        </w:rPr>
        <w:t>2</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4D5C" w:rsidRDefault="006D4D5C" w:rsidP="0058496C">
      <w:pPr>
        <w:spacing w:after="0" w:line="240" w:lineRule="auto"/>
      </w:pPr>
      <w:r>
        <w:separator/>
      </w:r>
    </w:p>
  </w:footnote>
  <w:footnote w:type="continuationSeparator" w:id="0">
    <w:p w:rsidR="006D4D5C" w:rsidRDefault="006D4D5C" w:rsidP="005849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96C" w:rsidRPr="0058496C" w:rsidRDefault="0058496C" w:rsidP="0058496C">
    <w:pPr>
      <w:spacing w:after="0" w:line="240" w:lineRule="auto"/>
      <w:jc w:val="center"/>
      <w:rPr>
        <w:b/>
      </w:rPr>
    </w:pPr>
    <w:r w:rsidRPr="0058496C">
      <w:rPr>
        <w:b/>
      </w:rPr>
      <w:t>Instruc</w:t>
    </w:r>
    <w:r w:rsidRPr="0058496C">
      <w:rPr>
        <w:b/>
      </w:rPr>
      <w:t>tions for Uploading Indy ASQ SLC Minutes</w:t>
    </w:r>
  </w:p>
  <w:p w:rsidR="0058496C" w:rsidRDefault="0058496C" w:rsidP="0058496C">
    <w:pPr>
      <w:spacing w:after="0" w:line="240" w:lineRule="auto"/>
      <w:jc w:val="right"/>
    </w:pPr>
    <w:r>
      <w:t>Updated: 18 Jan 2016</w:t>
    </w:r>
  </w:p>
  <w:p w:rsidR="0058496C" w:rsidRDefault="0058496C" w:rsidP="0058496C">
    <w:pPr>
      <w:spacing w:after="0" w:line="240" w:lineRule="auto"/>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B416A6"/>
    <w:multiLevelType w:val="hybridMultilevel"/>
    <w:tmpl w:val="9ACE36B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96C"/>
    <w:rsid w:val="005762DA"/>
    <w:rsid w:val="0058496C"/>
    <w:rsid w:val="006D4D5C"/>
    <w:rsid w:val="00701E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E1521B-A7E8-4AA8-AC67-9F28B5385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49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496C"/>
  </w:style>
  <w:style w:type="paragraph" w:styleId="Footer">
    <w:name w:val="footer"/>
    <w:basedOn w:val="Normal"/>
    <w:link w:val="FooterChar"/>
    <w:uiPriority w:val="99"/>
    <w:unhideWhenUsed/>
    <w:rsid w:val="005849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496C"/>
  </w:style>
  <w:style w:type="paragraph" w:styleId="ListParagraph">
    <w:name w:val="List Paragraph"/>
    <w:basedOn w:val="Normal"/>
    <w:uiPriority w:val="34"/>
    <w:qFormat/>
    <w:rsid w:val="0058496C"/>
    <w:pPr>
      <w:ind w:left="720"/>
      <w:contextualSpacing/>
    </w:pPr>
  </w:style>
  <w:style w:type="character" w:styleId="Hyperlink">
    <w:name w:val="Hyperlink"/>
    <w:basedOn w:val="DefaultParagraphFont"/>
    <w:uiPriority w:val="99"/>
    <w:unhideWhenUsed/>
    <w:rsid w:val="0058496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0298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indyasq.org/meeting-minutes/" TargetMode="Externa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198</Words>
  <Characters>1132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Stark Luke</dc:creator>
  <cp:keywords/>
  <dc:description/>
  <cp:lastModifiedBy>Stark Luke</cp:lastModifiedBy>
  <cp:revision>1</cp:revision>
  <dcterms:created xsi:type="dcterms:W3CDTF">2016-01-18T22:07:00Z</dcterms:created>
  <dcterms:modified xsi:type="dcterms:W3CDTF">2016-01-18T22:26:00Z</dcterms:modified>
</cp:coreProperties>
</file>