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tblPr>
      <w:tblGrid>
        <w:gridCol w:w="1800"/>
        <w:gridCol w:w="2880"/>
        <w:gridCol w:w="1170"/>
        <w:gridCol w:w="1357"/>
      </w:tblGrid>
      <w:tr w:rsidR="004C0E94" w:rsidRPr="000B5083" w:rsidTr="003D5BB8">
        <w:trPr>
          <w:jc w:val="center"/>
        </w:trPr>
        <w:tc>
          <w:tcPr>
            <w:tcW w:w="1800" w:type="dxa"/>
            <w:tcBorders>
              <w:bottom w:val="single" w:sz="4" w:space="0" w:color="17365D" w:themeColor="text2" w:themeShade="BF"/>
            </w:tcBorders>
            <w:shd w:val="clear" w:color="auto" w:fill="DBE5F1" w:themeFill="accent1" w:themeFillTint="33"/>
          </w:tcPr>
          <w:p w:rsidR="00855461" w:rsidRPr="00A73DE2" w:rsidRDefault="004C0E94" w:rsidP="00A73DE2">
            <w:pPr>
              <w:tabs>
                <w:tab w:val="left" w:pos="1620"/>
              </w:tabs>
              <w:jc w:val="right"/>
              <w:rPr>
                <w:rStyle w:val="Italic"/>
                <w:rFonts w:ascii="Verdana" w:hAnsi="Verdana"/>
                <w:i w:val="0"/>
                <w:iCs w:val="0"/>
                <w:sz w:val="20"/>
                <w:szCs w:val="20"/>
              </w:rPr>
            </w:pPr>
            <w:r w:rsidRPr="000B5083">
              <w:rPr>
                <w:rStyle w:val="Italic"/>
                <w:rFonts w:ascii="Verdana" w:hAnsi="Verdana"/>
                <w:sz w:val="20"/>
                <w:szCs w:val="20"/>
              </w:rPr>
              <w:t>Present:</w:t>
            </w:r>
            <w:r w:rsidRPr="000B5083">
              <w:rPr>
                <w:rFonts w:ascii="Verdana" w:hAnsi="Verdana"/>
                <w:sz w:val="20"/>
                <w:szCs w:val="20"/>
              </w:rPr>
              <w:t xml:space="preserve"> </w:t>
            </w:r>
          </w:p>
        </w:tc>
        <w:tc>
          <w:tcPr>
            <w:tcW w:w="2880" w:type="dxa"/>
            <w:tcBorders>
              <w:bottom w:val="single" w:sz="4" w:space="0" w:color="17365D" w:themeColor="text2" w:themeShade="BF"/>
            </w:tcBorders>
          </w:tcPr>
          <w:p w:rsidR="00A73DE2" w:rsidRPr="00210054" w:rsidRDefault="00A73DE2" w:rsidP="00A73DE2">
            <w:pPr>
              <w:rPr>
                <w:rFonts w:ascii="Verdana" w:hAnsi="Verdana" w:cstheme="minorHAnsi"/>
                <w:sz w:val="20"/>
                <w:szCs w:val="20"/>
              </w:rPr>
            </w:pPr>
            <w:r w:rsidRPr="00210054">
              <w:rPr>
                <w:rFonts w:ascii="Verdana" w:hAnsi="Verdana" w:cstheme="minorHAnsi"/>
                <w:sz w:val="20"/>
                <w:szCs w:val="20"/>
              </w:rPr>
              <w:t>Holly M. Couch</w:t>
            </w:r>
          </w:p>
          <w:p w:rsidR="0058166B" w:rsidRPr="00210054" w:rsidRDefault="0058166B" w:rsidP="00A73DE2">
            <w:pPr>
              <w:rPr>
                <w:rFonts w:ascii="Verdana" w:hAnsi="Verdana"/>
                <w:sz w:val="20"/>
                <w:szCs w:val="20"/>
              </w:rPr>
            </w:pPr>
            <w:r w:rsidRPr="00210054">
              <w:rPr>
                <w:rFonts w:ascii="Verdana" w:hAnsi="Verdana"/>
                <w:sz w:val="20"/>
                <w:szCs w:val="20"/>
              </w:rPr>
              <w:t>Crystal Graham</w:t>
            </w:r>
          </w:p>
          <w:p w:rsidR="0058166B" w:rsidRDefault="0058166B" w:rsidP="00A73DE2">
            <w:pPr>
              <w:rPr>
                <w:rFonts w:ascii="Verdana" w:hAnsi="Verdana"/>
                <w:sz w:val="20"/>
                <w:szCs w:val="20"/>
              </w:rPr>
            </w:pPr>
            <w:r w:rsidRPr="00210054">
              <w:rPr>
                <w:rFonts w:ascii="Verdana" w:hAnsi="Verdana"/>
                <w:sz w:val="20"/>
                <w:szCs w:val="20"/>
              </w:rPr>
              <w:t>Joelene Smith-Drake</w:t>
            </w:r>
          </w:p>
          <w:p w:rsidR="003E7F55" w:rsidRPr="001F0628" w:rsidRDefault="003E7F55" w:rsidP="000531B3">
            <w:pPr>
              <w:rPr>
                <w:rStyle w:val="Italic"/>
                <w:rFonts w:ascii="Verdana" w:hAnsi="Verdana" w:cstheme="minorHAnsi"/>
                <w:i w:val="0"/>
                <w:sz w:val="20"/>
                <w:szCs w:val="20"/>
              </w:rPr>
            </w:pPr>
          </w:p>
        </w:tc>
        <w:tc>
          <w:tcPr>
            <w:tcW w:w="2527" w:type="dxa"/>
            <w:gridSpan w:val="2"/>
            <w:tcBorders>
              <w:bottom w:val="single" w:sz="4" w:space="0" w:color="17365D" w:themeColor="text2" w:themeShade="BF"/>
            </w:tcBorders>
          </w:tcPr>
          <w:p w:rsidR="003E7F55" w:rsidRDefault="003E7F55" w:rsidP="008A460C">
            <w:pPr>
              <w:rPr>
                <w:rFonts w:ascii="Verdana" w:hAnsi="Verdana" w:cstheme="minorHAnsi"/>
                <w:iCs/>
                <w:sz w:val="20"/>
                <w:szCs w:val="20"/>
              </w:rPr>
            </w:pPr>
            <w:r w:rsidRPr="003E7F55">
              <w:rPr>
                <w:rFonts w:ascii="Verdana" w:hAnsi="Verdana" w:cstheme="minorHAnsi"/>
                <w:iCs/>
                <w:sz w:val="20"/>
                <w:szCs w:val="20"/>
                <w:u w:val="single"/>
              </w:rPr>
              <w:t>Call-in</w:t>
            </w:r>
            <w:r>
              <w:rPr>
                <w:rFonts w:ascii="Verdana" w:hAnsi="Verdana" w:cstheme="minorHAnsi"/>
                <w:iCs/>
                <w:sz w:val="20"/>
                <w:szCs w:val="20"/>
              </w:rPr>
              <w:t xml:space="preserve">: </w:t>
            </w:r>
          </w:p>
          <w:p w:rsidR="003E7F55" w:rsidRPr="00210054" w:rsidRDefault="005D034B" w:rsidP="008A460C">
            <w:pPr>
              <w:rPr>
                <w:rFonts w:ascii="Verdana" w:hAnsi="Verdana"/>
                <w:sz w:val="20"/>
                <w:szCs w:val="20"/>
              </w:rPr>
            </w:pPr>
            <w:r w:rsidRPr="00210054">
              <w:rPr>
                <w:rFonts w:ascii="Verdana" w:hAnsi="Verdana" w:cstheme="minorHAnsi"/>
                <w:iCs/>
                <w:sz w:val="20"/>
                <w:szCs w:val="20"/>
              </w:rPr>
              <w:t>Harry Rowe</w:t>
            </w:r>
          </w:p>
          <w:p w:rsidR="001F0628" w:rsidRPr="00210054" w:rsidRDefault="005D034B" w:rsidP="008A460C">
            <w:pPr>
              <w:rPr>
                <w:rFonts w:ascii="Verdana" w:hAnsi="Verdana"/>
                <w:sz w:val="20"/>
                <w:szCs w:val="20"/>
              </w:rPr>
            </w:pPr>
            <w:r w:rsidRPr="00210054">
              <w:rPr>
                <w:rFonts w:ascii="Verdana" w:hAnsi="Verdana"/>
                <w:sz w:val="20"/>
                <w:szCs w:val="20"/>
              </w:rPr>
              <w:t>Jim Grimes</w:t>
            </w:r>
          </w:p>
          <w:p w:rsidR="002E7546" w:rsidRPr="00210054" w:rsidRDefault="002E7546" w:rsidP="002E7546">
            <w:pPr>
              <w:rPr>
                <w:rFonts w:ascii="Verdana" w:hAnsi="Verdana" w:cstheme="minorHAnsi"/>
                <w:sz w:val="20"/>
                <w:szCs w:val="20"/>
              </w:rPr>
            </w:pPr>
            <w:r w:rsidRPr="00210054">
              <w:rPr>
                <w:rFonts w:ascii="Verdana" w:hAnsi="Verdana"/>
                <w:sz w:val="20"/>
                <w:szCs w:val="20"/>
              </w:rPr>
              <w:t>Paul Pringle</w:t>
            </w:r>
          </w:p>
          <w:p w:rsidR="002E7546" w:rsidRPr="00210054" w:rsidRDefault="002E7546" w:rsidP="008A460C">
            <w:pPr>
              <w:rPr>
                <w:rFonts w:ascii="Verdana" w:hAnsi="Verdana" w:cstheme="minorHAnsi"/>
                <w:iCs/>
                <w:sz w:val="20"/>
                <w:szCs w:val="20"/>
              </w:rPr>
            </w:pPr>
            <w:r w:rsidRPr="00210054">
              <w:rPr>
                <w:rFonts w:ascii="Verdana" w:hAnsi="Verdana" w:cstheme="minorHAnsi"/>
                <w:iCs/>
                <w:sz w:val="20"/>
                <w:szCs w:val="20"/>
              </w:rPr>
              <w:t>Shirley Rohnke</w:t>
            </w:r>
          </w:p>
          <w:p w:rsidR="001F0628" w:rsidRDefault="001F0628" w:rsidP="008A460C">
            <w:pPr>
              <w:rPr>
                <w:rFonts w:ascii="Verdana" w:hAnsi="Verdana"/>
                <w:sz w:val="20"/>
                <w:szCs w:val="20"/>
              </w:rPr>
            </w:pPr>
            <w:r w:rsidRPr="00210054">
              <w:rPr>
                <w:rFonts w:ascii="Verdana" w:hAnsi="Verdana"/>
                <w:sz w:val="20"/>
                <w:szCs w:val="20"/>
              </w:rPr>
              <w:t>Larry Arnold</w:t>
            </w:r>
          </w:p>
          <w:p w:rsidR="00C34FD9" w:rsidRPr="000B5083" w:rsidRDefault="00C34FD9" w:rsidP="00453D0C">
            <w:pPr>
              <w:rPr>
                <w:rFonts w:ascii="Verdana" w:hAnsi="Verdana" w:cstheme="minorHAnsi"/>
                <w:iCs/>
                <w:sz w:val="20"/>
                <w:szCs w:val="20"/>
              </w:rPr>
            </w:pPr>
          </w:p>
        </w:tc>
      </w:tr>
      <w:tr w:rsidR="004C0E94" w:rsidRPr="000B5083" w:rsidTr="003D5BB8">
        <w:trPr>
          <w:trHeight w:val="85"/>
          <w:jc w:val="center"/>
        </w:trPr>
        <w:tc>
          <w:tcPr>
            <w:tcW w:w="1800" w:type="dxa"/>
            <w:tcBorders>
              <w:top w:val="single" w:sz="4" w:space="0" w:color="17365D" w:themeColor="text2" w:themeShade="BF"/>
              <w:bottom w:val="single" w:sz="4" w:space="0" w:color="17365D" w:themeColor="text2" w:themeShade="BF"/>
            </w:tcBorders>
            <w:shd w:val="clear" w:color="auto" w:fill="DBE5F1" w:themeFill="accent1" w:themeFillTint="33"/>
            <w:vAlign w:val="center"/>
          </w:tcPr>
          <w:p w:rsidR="004C0E94" w:rsidRPr="000B5083" w:rsidRDefault="004C0E94" w:rsidP="000531B3">
            <w:pPr>
              <w:tabs>
                <w:tab w:val="left" w:pos="1620"/>
              </w:tabs>
              <w:jc w:val="right"/>
              <w:rPr>
                <w:rStyle w:val="Italic"/>
                <w:rFonts w:ascii="Verdana" w:hAnsi="Verdana"/>
                <w:sz w:val="20"/>
                <w:szCs w:val="20"/>
              </w:rPr>
            </w:pPr>
            <w:r w:rsidRPr="000B5083">
              <w:rPr>
                <w:rStyle w:val="Italic"/>
                <w:rFonts w:ascii="Verdana" w:hAnsi="Verdana"/>
                <w:sz w:val="20"/>
                <w:szCs w:val="20"/>
              </w:rPr>
              <w:t>Call to Order:</w:t>
            </w:r>
          </w:p>
        </w:tc>
        <w:tc>
          <w:tcPr>
            <w:tcW w:w="2880" w:type="dxa"/>
            <w:tcBorders>
              <w:top w:val="single" w:sz="4" w:space="0" w:color="17365D" w:themeColor="text2" w:themeShade="BF"/>
              <w:bottom w:val="single" w:sz="4" w:space="0" w:color="17365D" w:themeColor="text2" w:themeShade="BF"/>
            </w:tcBorders>
            <w:vAlign w:val="center"/>
          </w:tcPr>
          <w:p w:rsidR="004C0E94" w:rsidRPr="000B5083" w:rsidRDefault="00252935" w:rsidP="005D034B">
            <w:pPr>
              <w:rPr>
                <w:rFonts w:ascii="Verdana" w:hAnsi="Verdana"/>
                <w:sz w:val="20"/>
                <w:szCs w:val="20"/>
              </w:rPr>
            </w:pPr>
            <w:r>
              <w:rPr>
                <w:rFonts w:ascii="Verdana" w:hAnsi="Verdana"/>
                <w:sz w:val="20"/>
                <w:szCs w:val="20"/>
              </w:rPr>
              <w:t xml:space="preserve">5:40 </w:t>
            </w:r>
            <w:r w:rsidR="004C0E94" w:rsidRPr="000B5083">
              <w:rPr>
                <w:rFonts w:ascii="Verdana" w:hAnsi="Verdana"/>
                <w:sz w:val="20"/>
                <w:szCs w:val="20"/>
              </w:rPr>
              <w:t>pm</w:t>
            </w:r>
          </w:p>
        </w:tc>
        <w:tc>
          <w:tcPr>
            <w:tcW w:w="1170" w:type="dxa"/>
            <w:tcBorders>
              <w:top w:val="single" w:sz="4" w:space="0" w:color="17365D" w:themeColor="text2" w:themeShade="BF"/>
              <w:bottom w:val="single" w:sz="4" w:space="0" w:color="17365D" w:themeColor="text2" w:themeShade="BF"/>
            </w:tcBorders>
            <w:shd w:val="clear" w:color="auto" w:fill="DBE5F1" w:themeFill="accent1" w:themeFillTint="33"/>
            <w:vAlign w:val="center"/>
          </w:tcPr>
          <w:p w:rsidR="004C0E94" w:rsidRPr="000B5083" w:rsidRDefault="004C0E94" w:rsidP="000531B3">
            <w:pPr>
              <w:rPr>
                <w:rFonts w:ascii="Verdana" w:hAnsi="Verdana"/>
                <w:sz w:val="20"/>
                <w:szCs w:val="20"/>
              </w:rPr>
            </w:pPr>
            <w:r w:rsidRPr="000B5083">
              <w:rPr>
                <w:rStyle w:val="Italic"/>
                <w:rFonts w:ascii="Verdana" w:hAnsi="Verdana"/>
                <w:sz w:val="20"/>
                <w:szCs w:val="20"/>
              </w:rPr>
              <w:t>Adjourn:</w:t>
            </w:r>
          </w:p>
        </w:tc>
        <w:tc>
          <w:tcPr>
            <w:tcW w:w="1357" w:type="dxa"/>
            <w:tcBorders>
              <w:top w:val="single" w:sz="4" w:space="0" w:color="17365D" w:themeColor="text2" w:themeShade="BF"/>
              <w:bottom w:val="single" w:sz="4" w:space="0" w:color="17365D" w:themeColor="text2" w:themeShade="BF"/>
            </w:tcBorders>
            <w:vAlign w:val="center"/>
          </w:tcPr>
          <w:p w:rsidR="004C0E94" w:rsidRPr="000B5083" w:rsidRDefault="00314656" w:rsidP="00936C14">
            <w:pPr>
              <w:rPr>
                <w:rFonts w:ascii="Verdana" w:hAnsi="Verdana"/>
                <w:sz w:val="20"/>
                <w:szCs w:val="20"/>
              </w:rPr>
            </w:pPr>
            <w:r>
              <w:rPr>
                <w:rFonts w:ascii="Verdana" w:hAnsi="Verdana"/>
                <w:iCs/>
                <w:sz w:val="20"/>
                <w:szCs w:val="20"/>
              </w:rPr>
              <w:t xml:space="preserve">7:02 </w:t>
            </w:r>
            <w:r w:rsidR="004C0E94" w:rsidRPr="000B5083">
              <w:rPr>
                <w:rFonts w:ascii="Verdana" w:hAnsi="Verdana"/>
                <w:iCs/>
                <w:sz w:val="20"/>
                <w:szCs w:val="20"/>
              </w:rPr>
              <w:t>pm</w:t>
            </w:r>
          </w:p>
        </w:tc>
      </w:tr>
      <w:tr w:rsidR="004C0E94" w:rsidRPr="000B5083" w:rsidTr="003D5BB8">
        <w:trPr>
          <w:trHeight w:val="85"/>
          <w:jc w:val="center"/>
        </w:trPr>
        <w:tc>
          <w:tcPr>
            <w:tcW w:w="1800" w:type="dxa"/>
            <w:tcBorders>
              <w:top w:val="single" w:sz="4" w:space="0" w:color="17365D" w:themeColor="text2" w:themeShade="BF"/>
            </w:tcBorders>
            <w:shd w:val="clear" w:color="auto" w:fill="DBE5F1" w:themeFill="accent1" w:themeFillTint="33"/>
            <w:vAlign w:val="center"/>
          </w:tcPr>
          <w:p w:rsidR="004C0E94" w:rsidRPr="000B5083" w:rsidRDefault="004C0E94" w:rsidP="000531B3">
            <w:pPr>
              <w:tabs>
                <w:tab w:val="left" w:pos="1620"/>
              </w:tabs>
              <w:jc w:val="right"/>
              <w:rPr>
                <w:rStyle w:val="Italic"/>
                <w:rFonts w:ascii="Verdana" w:hAnsi="Verdana"/>
                <w:i w:val="0"/>
                <w:sz w:val="20"/>
                <w:szCs w:val="20"/>
              </w:rPr>
            </w:pPr>
            <w:r w:rsidRPr="000B5083">
              <w:rPr>
                <w:rStyle w:val="Italic"/>
                <w:rFonts w:ascii="Verdana" w:hAnsi="Verdana"/>
                <w:sz w:val="20"/>
                <w:szCs w:val="20"/>
              </w:rPr>
              <w:t>Next Meeting:</w:t>
            </w:r>
          </w:p>
        </w:tc>
        <w:tc>
          <w:tcPr>
            <w:tcW w:w="5407" w:type="dxa"/>
            <w:gridSpan w:val="3"/>
            <w:tcBorders>
              <w:top w:val="single" w:sz="4" w:space="0" w:color="17365D" w:themeColor="text2" w:themeShade="BF"/>
            </w:tcBorders>
            <w:vAlign w:val="center"/>
          </w:tcPr>
          <w:p w:rsidR="004C0E94" w:rsidRPr="000B5083" w:rsidRDefault="0058166B" w:rsidP="005D034B">
            <w:pPr>
              <w:rPr>
                <w:rStyle w:val="Italic"/>
                <w:rFonts w:ascii="Verdana" w:hAnsi="Verdana"/>
                <w:i w:val="0"/>
                <w:sz w:val="20"/>
                <w:szCs w:val="20"/>
              </w:rPr>
            </w:pPr>
            <w:r>
              <w:rPr>
                <w:rFonts w:ascii="Verdana" w:hAnsi="Verdana"/>
                <w:sz w:val="20"/>
                <w:szCs w:val="20"/>
              </w:rPr>
              <w:t>April</w:t>
            </w:r>
            <w:r w:rsidR="00210054">
              <w:rPr>
                <w:rFonts w:ascii="Verdana" w:hAnsi="Verdana"/>
                <w:sz w:val="20"/>
                <w:szCs w:val="20"/>
              </w:rPr>
              <w:t xml:space="preserve"> 2</w:t>
            </w:r>
            <w:r w:rsidR="003E7F55">
              <w:rPr>
                <w:rFonts w:ascii="Verdana" w:hAnsi="Verdana"/>
                <w:sz w:val="20"/>
                <w:szCs w:val="20"/>
              </w:rPr>
              <w:t>, 2013</w:t>
            </w:r>
            <w:r w:rsidR="004C0E94" w:rsidRPr="000B5083">
              <w:rPr>
                <w:rFonts w:ascii="Verdana" w:hAnsi="Verdana"/>
                <w:sz w:val="20"/>
                <w:szCs w:val="20"/>
              </w:rPr>
              <w:t>, 5:30pm</w:t>
            </w:r>
          </w:p>
        </w:tc>
      </w:tr>
    </w:tbl>
    <w:p w:rsidR="00AD29B0" w:rsidRPr="00127FE6" w:rsidRDefault="00AD29B0" w:rsidP="000B5083">
      <w:pPr>
        <w:pBdr>
          <w:bottom w:val="single" w:sz="4" w:space="1" w:color="auto"/>
        </w:pBdr>
        <w:spacing w:after="120" w:line="240" w:lineRule="auto"/>
        <w:rPr>
          <w:rFonts w:ascii="Arial Narrow" w:hAnsi="Arial Narrow"/>
          <w:b/>
        </w:rPr>
      </w:pPr>
    </w:p>
    <w:p w:rsidR="008E669F" w:rsidRDefault="008E669F" w:rsidP="000B5083">
      <w:pPr>
        <w:pStyle w:val="Heading1"/>
        <w:keepLines w:val="0"/>
        <w:numPr>
          <w:ilvl w:val="0"/>
          <w:numId w:val="23"/>
        </w:numPr>
        <w:spacing w:before="120" w:line="240" w:lineRule="auto"/>
        <w:rPr>
          <w:rFonts w:ascii="Verdana" w:eastAsia="Times New Roman" w:hAnsi="Verdana" w:cs="Times New Roman"/>
          <w:color w:val="auto"/>
          <w:sz w:val="20"/>
          <w:szCs w:val="20"/>
        </w:rPr>
      </w:pPr>
      <w:r>
        <w:rPr>
          <w:rFonts w:ascii="Verdana" w:eastAsia="Times New Roman" w:hAnsi="Verdana" w:cs="Times New Roman"/>
          <w:color w:val="auto"/>
          <w:sz w:val="20"/>
          <w:szCs w:val="20"/>
        </w:rPr>
        <w:t>Announcements</w:t>
      </w:r>
    </w:p>
    <w:p w:rsidR="002E7546" w:rsidRPr="008855F4" w:rsidRDefault="00D77E52" w:rsidP="008855F4">
      <w:pPr>
        <w:rPr>
          <w:rFonts w:ascii="Verdana" w:hAnsi="Verdana"/>
          <w:sz w:val="20"/>
          <w:szCs w:val="20"/>
        </w:rPr>
      </w:pPr>
      <w:r w:rsidRPr="00D77E52">
        <w:rPr>
          <w:rFonts w:ascii="Verdana" w:hAnsi="Verdana"/>
          <w:sz w:val="20"/>
          <w:szCs w:val="20"/>
        </w:rPr>
        <w:t>None</w:t>
      </w:r>
    </w:p>
    <w:p w:rsidR="000B5083" w:rsidRDefault="000B5083" w:rsidP="000B5083">
      <w:pPr>
        <w:pStyle w:val="Heading1"/>
        <w:keepLines w:val="0"/>
        <w:numPr>
          <w:ilvl w:val="0"/>
          <w:numId w:val="23"/>
        </w:numPr>
        <w:spacing w:before="120" w:line="240" w:lineRule="auto"/>
        <w:rPr>
          <w:rFonts w:ascii="Verdana" w:eastAsia="Times New Roman" w:hAnsi="Verdana" w:cs="Times New Roman"/>
          <w:color w:val="auto"/>
          <w:sz w:val="20"/>
          <w:szCs w:val="20"/>
        </w:rPr>
      </w:pPr>
      <w:r w:rsidRPr="008855F4">
        <w:rPr>
          <w:rFonts w:ascii="Verdana" w:eastAsia="Times New Roman" w:hAnsi="Verdana" w:cs="Times New Roman"/>
          <w:color w:val="auto"/>
          <w:sz w:val="20"/>
          <w:szCs w:val="20"/>
        </w:rPr>
        <w:t>Agenda</w:t>
      </w:r>
    </w:p>
    <w:p w:rsidR="000B5083" w:rsidRDefault="000B5083" w:rsidP="00635CDD">
      <w:pPr>
        <w:tabs>
          <w:tab w:val="left" w:pos="2358"/>
        </w:tabs>
        <w:spacing w:before="60" w:after="60"/>
        <w:rPr>
          <w:rFonts w:ascii="Verdana" w:hAnsi="Verdana"/>
          <w:b/>
          <w:sz w:val="20"/>
          <w:szCs w:val="20"/>
        </w:rPr>
      </w:pPr>
      <w:r w:rsidRPr="000B5083">
        <w:rPr>
          <w:rFonts w:ascii="Verdana" w:hAnsi="Verdana"/>
          <w:b/>
          <w:sz w:val="20"/>
          <w:szCs w:val="20"/>
        </w:rPr>
        <w:t>Secretary</w:t>
      </w:r>
      <w:r>
        <w:rPr>
          <w:rFonts w:ascii="Verdana" w:hAnsi="Verdana"/>
          <w:b/>
          <w:sz w:val="20"/>
          <w:szCs w:val="20"/>
        </w:rPr>
        <w:t xml:space="preserve"> </w:t>
      </w:r>
      <w:r w:rsidRPr="000B5083">
        <w:rPr>
          <w:rFonts w:ascii="Verdana" w:hAnsi="Verdana"/>
          <w:sz w:val="20"/>
          <w:szCs w:val="20"/>
        </w:rPr>
        <w:t>(</w:t>
      </w:r>
      <w:r w:rsidR="00D469F3">
        <w:rPr>
          <w:rFonts w:ascii="Verdana" w:hAnsi="Verdana"/>
          <w:iCs/>
          <w:sz w:val="20"/>
          <w:szCs w:val="20"/>
        </w:rPr>
        <w:t>TBD</w:t>
      </w:r>
      <w:r w:rsidRPr="000B5083">
        <w:rPr>
          <w:rFonts w:ascii="Verdana" w:hAnsi="Verdana"/>
          <w:sz w:val="20"/>
          <w:szCs w:val="20"/>
        </w:rPr>
        <w:t>)</w:t>
      </w:r>
      <w:r w:rsidR="00855461">
        <w:rPr>
          <w:rFonts w:ascii="Verdana" w:hAnsi="Verdana"/>
          <w:sz w:val="20"/>
          <w:szCs w:val="20"/>
        </w:rPr>
        <w:t xml:space="preserve"> – 5 minutes</w:t>
      </w:r>
    </w:p>
    <w:p w:rsidR="000E171C" w:rsidRDefault="000B5083" w:rsidP="000B5083">
      <w:pPr>
        <w:pStyle w:val="ListParagraph"/>
        <w:numPr>
          <w:ilvl w:val="0"/>
          <w:numId w:val="24"/>
        </w:numPr>
        <w:tabs>
          <w:tab w:val="left" w:pos="2358"/>
        </w:tabs>
        <w:spacing w:before="60" w:after="60"/>
        <w:rPr>
          <w:rFonts w:ascii="Verdana" w:hAnsi="Verdana"/>
          <w:sz w:val="20"/>
          <w:szCs w:val="20"/>
        </w:rPr>
      </w:pPr>
      <w:r w:rsidRPr="000B5083">
        <w:rPr>
          <w:rFonts w:ascii="Verdana" w:hAnsi="Verdana"/>
          <w:sz w:val="20"/>
          <w:szCs w:val="20"/>
        </w:rPr>
        <w:t>Past Minutes</w:t>
      </w:r>
      <w:r w:rsidR="00A62335">
        <w:rPr>
          <w:rFonts w:ascii="Verdana" w:hAnsi="Verdana"/>
          <w:sz w:val="20"/>
          <w:szCs w:val="20"/>
        </w:rPr>
        <w:t xml:space="preserve"> sent out prior to meeting</w:t>
      </w:r>
      <w:r w:rsidR="003E7F55">
        <w:rPr>
          <w:rFonts w:ascii="Verdana" w:hAnsi="Verdana"/>
          <w:sz w:val="20"/>
          <w:szCs w:val="20"/>
        </w:rPr>
        <w:t xml:space="preserve"> – </w:t>
      </w:r>
      <w:r w:rsidR="003E7F55" w:rsidRPr="00A62335">
        <w:rPr>
          <w:rFonts w:ascii="Verdana" w:hAnsi="Verdana"/>
          <w:b/>
          <w:sz w:val="20"/>
          <w:szCs w:val="20"/>
        </w:rPr>
        <w:t>Approved</w:t>
      </w:r>
    </w:p>
    <w:p w:rsidR="000531B3" w:rsidRPr="000B5083" w:rsidRDefault="000B5083" w:rsidP="000531B3">
      <w:pPr>
        <w:spacing w:after="0"/>
        <w:rPr>
          <w:rFonts w:ascii="Verdana" w:hAnsi="Verdana" w:cstheme="minorHAnsi"/>
          <w:iCs/>
          <w:sz w:val="20"/>
          <w:szCs w:val="20"/>
        </w:rPr>
      </w:pPr>
      <w:r w:rsidRPr="000B5083">
        <w:rPr>
          <w:rFonts w:ascii="Verdana" w:hAnsi="Verdana"/>
          <w:b/>
          <w:sz w:val="20"/>
          <w:szCs w:val="20"/>
        </w:rPr>
        <w:t>Treasurer</w:t>
      </w:r>
      <w:r w:rsidR="000531B3">
        <w:rPr>
          <w:rFonts w:ascii="Verdana" w:hAnsi="Verdana"/>
          <w:b/>
          <w:sz w:val="20"/>
          <w:szCs w:val="20"/>
        </w:rPr>
        <w:t xml:space="preserve"> </w:t>
      </w:r>
      <w:r w:rsidR="000531B3" w:rsidRPr="000531B3">
        <w:rPr>
          <w:rFonts w:ascii="Verdana" w:hAnsi="Verdana"/>
          <w:sz w:val="20"/>
          <w:szCs w:val="20"/>
        </w:rPr>
        <w:t>(</w:t>
      </w:r>
      <w:r w:rsidR="00A73DE2">
        <w:rPr>
          <w:rFonts w:ascii="Verdana" w:hAnsi="Verdana"/>
          <w:iCs/>
          <w:sz w:val="20"/>
          <w:szCs w:val="20"/>
        </w:rPr>
        <w:t>Holly M. Couch</w:t>
      </w:r>
      <w:r w:rsidR="000531B3">
        <w:rPr>
          <w:rFonts w:ascii="Verdana" w:hAnsi="Verdana" w:cstheme="minorHAnsi"/>
          <w:iCs/>
          <w:sz w:val="20"/>
          <w:szCs w:val="20"/>
        </w:rPr>
        <w:t>)</w:t>
      </w:r>
      <w:r w:rsidR="00855461">
        <w:rPr>
          <w:rFonts w:ascii="Verdana" w:hAnsi="Verdana" w:cstheme="minorHAnsi"/>
          <w:iCs/>
          <w:sz w:val="20"/>
          <w:szCs w:val="20"/>
        </w:rPr>
        <w:t xml:space="preserve"> </w:t>
      </w:r>
      <w:r w:rsidR="00A73DE2">
        <w:rPr>
          <w:rFonts w:ascii="Verdana" w:hAnsi="Verdana"/>
          <w:sz w:val="20"/>
          <w:szCs w:val="20"/>
        </w:rPr>
        <w:t xml:space="preserve">– </w:t>
      </w:r>
      <w:r w:rsidR="00F760FE">
        <w:rPr>
          <w:rFonts w:ascii="Verdana" w:hAnsi="Verdana"/>
          <w:sz w:val="20"/>
          <w:szCs w:val="20"/>
        </w:rPr>
        <w:t>5</w:t>
      </w:r>
      <w:r w:rsidR="00855461">
        <w:rPr>
          <w:rFonts w:ascii="Verdana" w:hAnsi="Verdana"/>
          <w:sz w:val="20"/>
          <w:szCs w:val="20"/>
        </w:rPr>
        <w:t xml:space="preserve"> minutes</w:t>
      </w:r>
    </w:p>
    <w:p w:rsidR="000B5083" w:rsidRPr="000B5083" w:rsidRDefault="000B5083" w:rsidP="000B5083">
      <w:pPr>
        <w:pStyle w:val="ListParagraph"/>
        <w:numPr>
          <w:ilvl w:val="0"/>
          <w:numId w:val="24"/>
        </w:numPr>
        <w:spacing w:before="60" w:after="60"/>
        <w:rPr>
          <w:rFonts w:ascii="Verdana" w:hAnsi="Verdana"/>
          <w:sz w:val="20"/>
          <w:szCs w:val="20"/>
        </w:rPr>
      </w:pPr>
      <w:r w:rsidRPr="000B5083">
        <w:rPr>
          <w:rFonts w:ascii="Verdana" w:hAnsi="Verdana"/>
          <w:sz w:val="20"/>
          <w:szCs w:val="20"/>
        </w:rPr>
        <w:t>Report</w:t>
      </w:r>
    </w:p>
    <w:p w:rsidR="00632FF6" w:rsidRDefault="00632FF6" w:rsidP="00632FF6">
      <w:pPr>
        <w:pStyle w:val="ListParagraph"/>
        <w:numPr>
          <w:ilvl w:val="1"/>
          <w:numId w:val="24"/>
        </w:numPr>
        <w:tabs>
          <w:tab w:val="left" w:pos="2358"/>
        </w:tabs>
        <w:spacing w:before="60" w:after="60"/>
        <w:rPr>
          <w:rFonts w:ascii="Verdana" w:hAnsi="Verdana"/>
          <w:sz w:val="20"/>
          <w:szCs w:val="20"/>
        </w:rPr>
      </w:pPr>
      <w:r w:rsidRPr="00F760FE">
        <w:rPr>
          <w:rFonts w:ascii="Verdana" w:hAnsi="Verdana"/>
          <w:sz w:val="20"/>
          <w:szCs w:val="20"/>
        </w:rPr>
        <w:t>Have $</w:t>
      </w:r>
      <w:r w:rsidR="00F760FE">
        <w:rPr>
          <w:rFonts w:ascii="Verdana" w:hAnsi="Verdana"/>
          <w:sz w:val="20"/>
          <w:szCs w:val="20"/>
        </w:rPr>
        <w:t>21</w:t>
      </w:r>
      <w:r w:rsidR="00252935">
        <w:rPr>
          <w:rFonts w:ascii="Verdana" w:hAnsi="Verdana"/>
          <w:sz w:val="20"/>
          <w:szCs w:val="20"/>
        </w:rPr>
        <w:t xml:space="preserve">,000 approximately </w:t>
      </w:r>
      <w:r w:rsidRPr="00F760FE">
        <w:rPr>
          <w:rFonts w:ascii="Verdana" w:hAnsi="Verdana"/>
          <w:sz w:val="20"/>
          <w:szCs w:val="20"/>
        </w:rPr>
        <w:t>in checking</w:t>
      </w:r>
      <w:r w:rsidR="00F760FE">
        <w:rPr>
          <w:rFonts w:ascii="Verdana" w:hAnsi="Verdana"/>
          <w:sz w:val="20"/>
          <w:szCs w:val="20"/>
        </w:rPr>
        <w:t xml:space="preserve">, </w:t>
      </w:r>
      <w:r w:rsidRPr="00F760FE">
        <w:rPr>
          <w:rFonts w:ascii="Verdana" w:hAnsi="Verdana"/>
          <w:sz w:val="20"/>
          <w:szCs w:val="20"/>
        </w:rPr>
        <w:t>$9,1</w:t>
      </w:r>
      <w:r w:rsidR="00F760FE">
        <w:rPr>
          <w:rFonts w:ascii="Verdana" w:hAnsi="Verdana"/>
          <w:sz w:val="20"/>
          <w:szCs w:val="20"/>
        </w:rPr>
        <w:t>70.41</w:t>
      </w:r>
      <w:r w:rsidRPr="00F760FE">
        <w:rPr>
          <w:rFonts w:ascii="Verdana" w:hAnsi="Verdana"/>
          <w:sz w:val="20"/>
          <w:szCs w:val="20"/>
        </w:rPr>
        <w:t xml:space="preserve"> in savings</w:t>
      </w:r>
      <w:r w:rsidR="00F760FE">
        <w:rPr>
          <w:rFonts w:ascii="Verdana" w:hAnsi="Verdana"/>
          <w:sz w:val="20"/>
          <w:szCs w:val="20"/>
        </w:rPr>
        <w:t>, $63,858.98 in CDs</w:t>
      </w:r>
      <w:r w:rsidR="00252935">
        <w:rPr>
          <w:rFonts w:ascii="Verdana" w:hAnsi="Verdana"/>
          <w:sz w:val="20"/>
          <w:szCs w:val="20"/>
        </w:rPr>
        <w:t xml:space="preserve"> </w:t>
      </w:r>
      <w:r w:rsidR="00A2459E">
        <w:rPr>
          <w:rFonts w:ascii="Verdana" w:hAnsi="Verdana"/>
          <w:sz w:val="20"/>
          <w:szCs w:val="20"/>
        </w:rPr>
        <w:t xml:space="preserve">and </w:t>
      </w:r>
      <w:r w:rsidR="00252935">
        <w:rPr>
          <w:rFonts w:ascii="Verdana" w:hAnsi="Verdana"/>
          <w:sz w:val="20"/>
          <w:szCs w:val="20"/>
        </w:rPr>
        <w:t xml:space="preserve">new account for EventBrite </w:t>
      </w:r>
      <w:r w:rsidR="00A2459E">
        <w:rPr>
          <w:rFonts w:ascii="Verdana" w:hAnsi="Verdana"/>
          <w:sz w:val="20"/>
          <w:szCs w:val="20"/>
        </w:rPr>
        <w:t xml:space="preserve">balance </w:t>
      </w:r>
      <w:r w:rsidR="00252935">
        <w:rPr>
          <w:rFonts w:ascii="Verdana" w:hAnsi="Verdana"/>
          <w:sz w:val="20"/>
          <w:szCs w:val="20"/>
        </w:rPr>
        <w:t>is $3,200.00</w:t>
      </w:r>
      <w:r w:rsidRPr="00F760FE">
        <w:rPr>
          <w:rFonts w:ascii="Verdana" w:hAnsi="Verdana"/>
          <w:sz w:val="20"/>
          <w:szCs w:val="20"/>
        </w:rPr>
        <w:t>.</w:t>
      </w:r>
    </w:p>
    <w:p w:rsidR="008855F4" w:rsidRDefault="008855F4" w:rsidP="00632FF6">
      <w:pPr>
        <w:pStyle w:val="ListParagraph"/>
        <w:numPr>
          <w:ilvl w:val="1"/>
          <w:numId w:val="24"/>
        </w:numPr>
        <w:tabs>
          <w:tab w:val="left" w:pos="2358"/>
        </w:tabs>
        <w:spacing w:before="60" w:after="60"/>
        <w:rPr>
          <w:rFonts w:ascii="Verdana" w:hAnsi="Verdana"/>
          <w:sz w:val="20"/>
          <w:szCs w:val="20"/>
        </w:rPr>
      </w:pPr>
      <w:r>
        <w:rPr>
          <w:rFonts w:ascii="Verdana" w:hAnsi="Verdana"/>
          <w:sz w:val="20"/>
          <w:szCs w:val="20"/>
        </w:rPr>
        <w:t>Audit was successfully completed on time.  Everything balanced, outstanding PayPal and EventBrite.  Transfer from these is manual at this time.</w:t>
      </w:r>
      <w:r w:rsidR="00252935">
        <w:rPr>
          <w:rFonts w:ascii="Verdana" w:hAnsi="Verdana"/>
          <w:sz w:val="20"/>
          <w:szCs w:val="20"/>
        </w:rPr>
        <w:t xml:space="preserve">  Process for incoming treasurer needs to be improved.</w:t>
      </w:r>
    </w:p>
    <w:p w:rsidR="00F64C33" w:rsidRDefault="00252935" w:rsidP="00632FF6">
      <w:pPr>
        <w:pStyle w:val="ListParagraph"/>
        <w:numPr>
          <w:ilvl w:val="1"/>
          <w:numId w:val="24"/>
        </w:numPr>
        <w:tabs>
          <w:tab w:val="left" w:pos="2358"/>
        </w:tabs>
        <w:spacing w:before="60" w:after="60"/>
        <w:rPr>
          <w:rFonts w:ascii="Verdana" w:hAnsi="Verdana"/>
          <w:sz w:val="20"/>
          <w:szCs w:val="20"/>
        </w:rPr>
      </w:pPr>
      <w:r>
        <w:rPr>
          <w:rFonts w:ascii="Verdana" w:hAnsi="Verdana"/>
          <w:sz w:val="20"/>
          <w:szCs w:val="20"/>
        </w:rPr>
        <w:t xml:space="preserve">Income from memberships was </w:t>
      </w:r>
      <w:r w:rsidR="001B48E9">
        <w:rPr>
          <w:rFonts w:ascii="Verdana" w:hAnsi="Verdana"/>
          <w:sz w:val="20"/>
          <w:szCs w:val="20"/>
        </w:rPr>
        <w:t>$11,000.00 (we receive $XX per person) and the dinner meetings are $500-$600.</w:t>
      </w:r>
      <w:r w:rsidR="00A2459E">
        <w:rPr>
          <w:rFonts w:ascii="Verdana" w:hAnsi="Verdana"/>
          <w:sz w:val="20"/>
          <w:szCs w:val="20"/>
        </w:rPr>
        <w:t xml:space="preserve">  In the future National should be informing us what the money is against. </w:t>
      </w:r>
    </w:p>
    <w:p w:rsidR="00AD79A9" w:rsidRDefault="00F64C33" w:rsidP="00632FF6">
      <w:pPr>
        <w:pStyle w:val="ListParagraph"/>
        <w:numPr>
          <w:ilvl w:val="1"/>
          <w:numId w:val="24"/>
        </w:numPr>
        <w:tabs>
          <w:tab w:val="left" w:pos="2358"/>
        </w:tabs>
        <w:spacing w:before="60" w:after="60"/>
        <w:rPr>
          <w:rFonts w:ascii="Verdana" w:hAnsi="Verdana"/>
          <w:sz w:val="20"/>
          <w:szCs w:val="20"/>
        </w:rPr>
      </w:pPr>
      <w:r>
        <w:rPr>
          <w:rFonts w:ascii="Verdana" w:hAnsi="Verdana"/>
          <w:sz w:val="20"/>
          <w:szCs w:val="20"/>
        </w:rPr>
        <w:t>Discussion on the amount of members we have and how much we get from National for members.  We decided we most likely get $1000.00/month for members.</w:t>
      </w:r>
    </w:p>
    <w:p w:rsidR="00252935" w:rsidRPr="00F760FE" w:rsidRDefault="00AD79A9" w:rsidP="00632FF6">
      <w:pPr>
        <w:pStyle w:val="ListParagraph"/>
        <w:numPr>
          <w:ilvl w:val="1"/>
          <w:numId w:val="24"/>
        </w:numPr>
        <w:tabs>
          <w:tab w:val="left" w:pos="2358"/>
        </w:tabs>
        <w:spacing w:before="60" w:after="60"/>
        <w:rPr>
          <w:rFonts w:ascii="Verdana" w:hAnsi="Verdana"/>
          <w:sz w:val="20"/>
          <w:szCs w:val="20"/>
        </w:rPr>
      </w:pPr>
      <w:r>
        <w:rPr>
          <w:rFonts w:ascii="Verdana" w:hAnsi="Verdana"/>
          <w:sz w:val="20"/>
          <w:szCs w:val="20"/>
        </w:rPr>
        <w:t xml:space="preserve">Crystal presented the costs incurred for the EventBrite service.  </w:t>
      </w:r>
      <w:r w:rsidR="00A2459E">
        <w:rPr>
          <w:rFonts w:ascii="Verdana" w:hAnsi="Verdana"/>
          <w:sz w:val="20"/>
          <w:szCs w:val="20"/>
        </w:rPr>
        <w:t xml:space="preserve"> </w:t>
      </w:r>
      <w:r w:rsidR="0032578E">
        <w:rPr>
          <w:rFonts w:ascii="Verdana" w:hAnsi="Verdana"/>
          <w:sz w:val="20"/>
          <w:szCs w:val="20"/>
        </w:rPr>
        <w:t xml:space="preserve">It appears that costs are about 10% to utilize EventBrite.  Discussed to evaluate costs this summer.  </w:t>
      </w:r>
      <w:r w:rsidR="0032578E" w:rsidRPr="006A6107">
        <w:rPr>
          <w:rFonts w:ascii="Verdana" w:hAnsi="Verdana"/>
          <w:b/>
          <w:sz w:val="20"/>
          <w:szCs w:val="20"/>
        </w:rPr>
        <w:t>Motion</w:t>
      </w:r>
      <w:r w:rsidR="0032578E">
        <w:rPr>
          <w:rFonts w:ascii="Verdana" w:hAnsi="Verdana"/>
          <w:sz w:val="20"/>
          <w:szCs w:val="20"/>
        </w:rPr>
        <w:t xml:space="preserve">: to continue with EventBrite for the remaining meetings and in June/July </w:t>
      </w:r>
      <w:r w:rsidR="006A6107">
        <w:rPr>
          <w:rFonts w:ascii="Verdana" w:hAnsi="Verdana"/>
          <w:sz w:val="20"/>
          <w:szCs w:val="20"/>
        </w:rPr>
        <w:t xml:space="preserve">evaluate costs and use of EventBrite.  Will gather a team to look at the data available and make new suggestions  </w:t>
      </w:r>
      <w:r w:rsidR="006A6107" w:rsidRPr="006A6107">
        <w:rPr>
          <w:rFonts w:ascii="Verdana" w:hAnsi="Verdana"/>
          <w:b/>
          <w:sz w:val="20"/>
          <w:szCs w:val="20"/>
        </w:rPr>
        <w:t>Motion passed</w:t>
      </w:r>
    </w:p>
    <w:p w:rsidR="00F760FE" w:rsidRPr="000531B3" w:rsidRDefault="00F760FE" w:rsidP="00F760FE">
      <w:pPr>
        <w:spacing w:before="60" w:after="60"/>
        <w:rPr>
          <w:rFonts w:ascii="Verdana" w:hAnsi="Verdana"/>
          <w:sz w:val="20"/>
          <w:szCs w:val="20"/>
        </w:rPr>
      </w:pPr>
      <w:r>
        <w:rPr>
          <w:rFonts w:ascii="Verdana" w:hAnsi="Verdana"/>
          <w:b/>
          <w:sz w:val="20"/>
          <w:szCs w:val="20"/>
        </w:rPr>
        <w:t xml:space="preserve">Arrangements </w:t>
      </w:r>
      <w:r>
        <w:rPr>
          <w:rFonts w:ascii="Verdana" w:hAnsi="Verdana"/>
          <w:sz w:val="20"/>
          <w:szCs w:val="20"/>
        </w:rPr>
        <w:t>(Larry Arnold</w:t>
      </w:r>
      <w:r>
        <w:rPr>
          <w:rFonts w:ascii="Verdana" w:hAnsi="Verdana" w:cstheme="minorHAnsi"/>
          <w:iCs/>
          <w:sz w:val="20"/>
          <w:szCs w:val="20"/>
        </w:rPr>
        <w:t xml:space="preserve">) </w:t>
      </w:r>
      <w:r>
        <w:rPr>
          <w:rFonts w:ascii="Verdana" w:hAnsi="Verdana"/>
          <w:sz w:val="20"/>
          <w:szCs w:val="20"/>
        </w:rPr>
        <w:t xml:space="preserve">– 1 </w:t>
      </w:r>
      <w:proofErr w:type="gramStart"/>
      <w:r>
        <w:rPr>
          <w:rFonts w:ascii="Verdana" w:hAnsi="Verdana"/>
          <w:sz w:val="20"/>
          <w:szCs w:val="20"/>
        </w:rPr>
        <w:t>minutes</w:t>
      </w:r>
      <w:proofErr w:type="gramEnd"/>
    </w:p>
    <w:p w:rsidR="00F760FE" w:rsidRDefault="00EA43E3" w:rsidP="00F760FE">
      <w:pPr>
        <w:pStyle w:val="ListParagraph"/>
        <w:numPr>
          <w:ilvl w:val="0"/>
          <w:numId w:val="24"/>
        </w:numPr>
        <w:spacing w:before="60" w:after="60"/>
        <w:rPr>
          <w:rFonts w:ascii="Verdana" w:hAnsi="Verdana"/>
          <w:sz w:val="20"/>
          <w:szCs w:val="20"/>
        </w:rPr>
      </w:pPr>
      <w:r>
        <w:rPr>
          <w:rFonts w:ascii="Verdana" w:hAnsi="Verdana"/>
          <w:sz w:val="20"/>
          <w:szCs w:val="20"/>
        </w:rPr>
        <w:t>Meeting will be on the main floor again.  Holly will do check-in.</w:t>
      </w:r>
    </w:p>
    <w:p w:rsidR="00EA43E3" w:rsidRDefault="00EA43E3" w:rsidP="00F760FE">
      <w:pPr>
        <w:pStyle w:val="ListParagraph"/>
        <w:numPr>
          <w:ilvl w:val="0"/>
          <w:numId w:val="24"/>
        </w:numPr>
        <w:spacing w:before="60" w:after="60"/>
        <w:rPr>
          <w:rFonts w:ascii="Verdana" w:hAnsi="Verdana"/>
          <w:sz w:val="20"/>
          <w:szCs w:val="20"/>
        </w:rPr>
      </w:pPr>
      <w:r>
        <w:rPr>
          <w:rFonts w:ascii="Verdana" w:hAnsi="Verdana"/>
          <w:sz w:val="20"/>
          <w:szCs w:val="20"/>
        </w:rPr>
        <w:t xml:space="preserve">Cut-off for registration is Friday </w:t>
      </w:r>
      <w:r w:rsidR="007E5795">
        <w:rPr>
          <w:rFonts w:ascii="Verdana" w:hAnsi="Verdana"/>
          <w:sz w:val="20"/>
          <w:szCs w:val="20"/>
        </w:rPr>
        <w:t>3/8/2013</w:t>
      </w:r>
    </w:p>
    <w:p w:rsidR="00821904" w:rsidRDefault="007E5795" w:rsidP="00F760FE">
      <w:pPr>
        <w:pStyle w:val="ListParagraph"/>
        <w:numPr>
          <w:ilvl w:val="0"/>
          <w:numId w:val="24"/>
        </w:numPr>
        <w:spacing w:before="60" w:after="60"/>
        <w:rPr>
          <w:rFonts w:ascii="Verdana" w:hAnsi="Verdana"/>
          <w:sz w:val="20"/>
          <w:szCs w:val="20"/>
        </w:rPr>
      </w:pPr>
      <w:r>
        <w:rPr>
          <w:rFonts w:ascii="Verdana" w:hAnsi="Verdana"/>
          <w:sz w:val="20"/>
          <w:szCs w:val="20"/>
        </w:rPr>
        <w:t>Crystal will contact Joe to get the next meeting on the first page</w:t>
      </w:r>
    </w:p>
    <w:p w:rsidR="007E5795" w:rsidRDefault="007E5795" w:rsidP="00F760FE">
      <w:pPr>
        <w:pStyle w:val="ListParagraph"/>
        <w:numPr>
          <w:ilvl w:val="0"/>
          <w:numId w:val="24"/>
        </w:numPr>
        <w:spacing w:before="60" w:after="60"/>
        <w:rPr>
          <w:rFonts w:ascii="Verdana" w:hAnsi="Verdana"/>
          <w:sz w:val="20"/>
          <w:szCs w:val="20"/>
        </w:rPr>
      </w:pPr>
      <w:r>
        <w:rPr>
          <w:rFonts w:ascii="Verdana" w:hAnsi="Verdana"/>
          <w:sz w:val="20"/>
          <w:szCs w:val="20"/>
        </w:rPr>
        <w:t>Crystal will contact Hady and ask him to remind people to register by Friday</w:t>
      </w:r>
    </w:p>
    <w:p w:rsidR="00C54C8A" w:rsidRDefault="00C54C8A" w:rsidP="00F760FE">
      <w:pPr>
        <w:pStyle w:val="ListParagraph"/>
        <w:numPr>
          <w:ilvl w:val="0"/>
          <w:numId w:val="24"/>
        </w:numPr>
        <w:spacing w:before="60" w:after="60"/>
        <w:rPr>
          <w:rFonts w:ascii="Verdana" w:hAnsi="Verdana"/>
          <w:sz w:val="20"/>
          <w:szCs w:val="20"/>
        </w:rPr>
      </w:pPr>
      <w:r>
        <w:rPr>
          <w:rFonts w:ascii="Verdana" w:hAnsi="Verdana"/>
          <w:sz w:val="20"/>
          <w:szCs w:val="20"/>
        </w:rPr>
        <w:t xml:space="preserve">ASQ contacted Harry about filling in a survey to get on the IBJ about local professional organizations.  </w:t>
      </w:r>
      <w:r w:rsidR="00146979">
        <w:rPr>
          <w:rFonts w:ascii="Verdana" w:hAnsi="Verdana"/>
          <w:sz w:val="20"/>
          <w:szCs w:val="20"/>
        </w:rPr>
        <w:t>Harry and Crystal will look into the requirements.</w:t>
      </w:r>
    </w:p>
    <w:p w:rsidR="00146979" w:rsidRPr="003E7F55" w:rsidRDefault="00146979" w:rsidP="00F760FE">
      <w:pPr>
        <w:pStyle w:val="ListParagraph"/>
        <w:numPr>
          <w:ilvl w:val="0"/>
          <w:numId w:val="24"/>
        </w:numPr>
        <w:spacing w:before="60" w:after="60"/>
        <w:rPr>
          <w:rFonts w:ascii="Verdana" w:hAnsi="Verdana"/>
          <w:sz w:val="20"/>
          <w:szCs w:val="20"/>
        </w:rPr>
      </w:pPr>
      <w:r>
        <w:rPr>
          <w:rFonts w:ascii="Verdana" w:hAnsi="Verdana"/>
          <w:sz w:val="20"/>
          <w:szCs w:val="20"/>
        </w:rPr>
        <w:t xml:space="preserve">Awards banquet is usually in May which would be the week after the WCQI.  </w:t>
      </w:r>
      <w:r w:rsidR="005358C7">
        <w:rPr>
          <w:rFonts w:ascii="Verdana" w:hAnsi="Verdana"/>
          <w:sz w:val="20"/>
          <w:szCs w:val="20"/>
        </w:rPr>
        <w:t xml:space="preserve">Suggestion to look into going to the Tuesday evening event at WCQI as a </w:t>
      </w:r>
      <w:r w:rsidR="005358C7">
        <w:rPr>
          <w:rFonts w:ascii="Verdana" w:hAnsi="Verdana"/>
          <w:sz w:val="20"/>
          <w:szCs w:val="20"/>
        </w:rPr>
        <w:lastRenderedPageBreak/>
        <w:t xml:space="preserve">banquet and recognition.  </w:t>
      </w:r>
      <w:r w:rsidR="00BC26E6">
        <w:rPr>
          <w:rFonts w:ascii="Verdana" w:hAnsi="Verdana"/>
          <w:sz w:val="20"/>
          <w:szCs w:val="20"/>
        </w:rPr>
        <w:t>If this doesn’t appear to be an option then we could move the awards banquet to September.</w:t>
      </w:r>
      <w:r w:rsidR="00585A3E">
        <w:rPr>
          <w:rFonts w:ascii="Verdana" w:hAnsi="Verdana"/>
          <w:sz w:val="20"/>
          <w:szCs w:val="20"/>
        </w:rPr>
        <w:t xml:space="preserve">  Harry to look into the WCQI </w:t>
      </w:r>
    </w:p>
    <w:p w:rsidR="000531B3" w:rsidRPr="000531B3" w:rsidRDefault="000B5083" w:rsidP="003343CA">
      <w:pPr>
        <w:spacing w:before="60" w:after="60"/>
        <w:rPr>
          <w:rFonts w:ascii="Verdana" w:hAnsi="Verdana"/>
          <w:sz w:val="20"/>
          <w:szCs w:val="20"/>
        </w:rPr>
      </w:pPr>
      <w:r w:rsidRPr="00F760FE">
        <w:rPr>
          <w:rFonts w:ascii="Verdana" w:hAnsi="Verdana"/>
          <w:b/>
          <w:sz w:val="20"/>
          <w:szCs w:val="20"/>
        </w:rPr>
        <w:t>Program</w:t>
      </w:r>
      <w:r w:rsidR="000531B3" w:rsidRPr="00F760FE">
        <w:rPr>
          <w:rFonts w:ascii="Verdana" w:hAnsi="Verdana"/>
          <w:b/>
          <w:sz w:val="20"/>
          <w:szCs w:val="20"/>
        </w:rPr>
        <w:t xml:space="preserve"> </w:t>
      </w:r>
      <w:r w:rsidR="00350BFA" w:rsidRPr="00F760FE">
        <w:rPr>
          <w:rFonts w:ascii="Verdana" w:hAnsi="Verdana"/>
          <w:sz w:val="20"/>
          <w:szCs w:val="20"/>
        </w:rPr>
        <w:t>(Eliza</w:t>
      </w:r>
      <w:r w:rsidR="00350BFA" w:rsidRPr="00350BFA">
        <w:rPr>
          <w:rFonts w:ascii="Verdana" w:hAnsi="Verdana"/>
          <w:sz w:val="20"/>
          <w:szCs w:val="20"/>
        </w:rPr>
        <w:t>beth Robinette</w:t>
      </w:r>
      <w:r w:rsidR="00287F2D">
        <w:rPr>
          <w:rFonts w:ascii="Verdana" w:hAnsi="Verdana"/>
          <w:sz w:val="20"/>
          <w:szCs w:val="20"/>
        </w:rPr>
        <w:t xml:space="preserve"> via email</w:t>
      </w:r>
      <w:r w:rsidR="00350BFA" w:rsidRPr="00350BFA">
        <w:rPr>
          <w:rFonts w:ascii="Verdana" w:hAnsi="Verdana"/>
          <w:sz w:val="20"/>
          <w:szCs w:val="20"/>
        </w:rPr>
        <w:t>)</w:t>
      </w:r>
      <w:r w:rsidR="00350BFA">
        <w:rPr>
          <w:rFonts w:ascii="Verdana" w:hAnsi="Verdana"/>
          <w:sz w:val="20"/>
          <w:szCs w:val="20"/>
        </w:rPr>
        <w:t xml:space="preserve"> </w:t>
      </w:r>
      <w:r w:rsidR="00855461" w:rsidRPr="00350BFA">
        <w:rPr>
          <w:rFonts w:ascii="Verdana" w:hAnsi="Verdana"/>
          <w:sz w:val="20"/>
          <w:szCs w:val="20"/>
        </w:rPr>
        <w:t>–</w:t>
      </w:r>
      <w:r w:rsidR="00855461">
        <w:rPr>
          <w:rFonts w:ascii="Verdana" w:hAnsi="Verdana"/>
          <w:sz w:val="20"/>
          <w:szCs w:val="20"/>
        </w:rPr>
        <w:t xml:space="preserve"> </w:t>
      </w:r>
      <w:r w:rsidR="00A87781">
        <w:rPr>
          <w:rFonts w:ascii="Verdana" w:hAnsi="Verdana"/>
          <w:sz w:val="20"/>
          <w:szCs w:val="20"/>
        </w:rPr>
        <w:t>2</w:t>
      </w:r>
      <w:r w:rsidR="00855461">
        <w:rPr>
          <w:rFonts w:ascii="Verdana" w:hAnsi="Verdana"/>
          <w:sz w:val="20"/>
          <w:szCs w:val="20"/>
        </w:rPr>
        <w:t>0 minutes</w:t>
      </w:r>
    </w:p>
    <w:p w:rsidR="000B5083" w:rsidRPr="002705CD" w:rsidRDefault="000B5083" w:rsidP="000531B3">
      <w:pPr>
        <w:pStyle w:val="ListParagraph"/>
        <w:numPr>
          <w:ilvl w:val="0"/>
          <w:numId w:val="24"/>
        </w:numPr>
        <w:spacing w:before="60" w:after="60"/>
        <w:rPr>
          <w:rFonts w:ascii="Verdana" w:hAnsi="Verdana"/>
          <w:sz w:val="20"/>
          <w:szCs w:val="20"/>
        </w:rPr>
      </w:pPr>
      <w:r w:rsidRPr="000531B3">
        <w:rPr>
          <w:rFonts w:ascii="Verdana" w:hAnsi="Verdana"/>
          <w:sz w:val="20"/>
          <w:szCs w:val="20"/>
        </w:rPr>
        <w:t>Report</w:t>
      </w:r>
    </w:p>
    <w:p w:rsidR="00585A3E" w:rsidRPr="002705CD" w:rsidRDefault="00585A3E" w:rsidP="00585A3E">
      <w:pPr>
        <w:pStyle w:val="ListParagraph"/>
        <w:numPr>
          <w:ilvl w:val="0"/>
          <w:numId w:val="24"/>
        </w:numPr>
        <w:spacing w:after="0" w:line="240" w:lineRule="auto"/>
        <w:contextualSpacing w:val="0"/>
        <w:rPr>
          <w:rFonts w:ascii="Verdana" w:hAnsi="Verdana"/>
          <w:sz w:val="20"/>
          <w:szCs w:val="20"/>
        </w:rPr>
      </w:pPr>
      <w:r w:rsidRPr="002705CD">
        <w:rPr>
          <w:rFonts w:ascii="Verdana" w:hAnsi="Verdana"/>
          <w:sz w:val="20"/>
          <w:szCs w:val="20"/>
        </w:rPr>
        <w:t>2012-2013 Programs in place through April 2013</w:t>
      </w:r>
    </w:p>
    <w:p w:rsidR="00585A3E" w:rsidRPr="002705CD" w:rsidRDefault="00585A3E" w:rsidP="00585A3E">
      <w:pPr>
        <w:pStyle w:val="ListParagraph"/>
        <w:numPr>
          <w:ilvl w:val="0"/>
          <w:numId w:val="24"/>
        </w:numPr>
        <w:spacing w:after="0" w:line="240" w:lineRule="auto"/>
        <w:contextualSpacing w:val="0"/>
        <w:rPr>
          <w:rFonts w:ascii="Verdana" w:hAnsi="Verdana"/>
          <w:sz w:val="20"/>
          <w:szCs w:val="20"/>
        </w:rPr>
      </w:pPr>
      <w:r w:rsidRPr="002705CD">
        <w:rPr>
          <w:rFonts w:ascii="Verdana" w:hAnsi="Verdana"/>
          <w:sz w:val="20"/>
          <w:szCs w:val="20"/>
        </w:rPr>
        <w:t>All but 2 program slots filled for 2013-2014</w:t>
      </w:r>
    </w:p>
    <w:p w:rsidR="0076403E" w:rsidRPr="002705CD" w:rsidRDefault="0076403E" w:rsidP="0076403E">
      <w:pPr>
        <w:pStyle w:val="ListParagraph"/>
        <w:spacing w:after="0" w:line="240" w:lineRule="auto"/>
        <w:contextualSpacing w:val="0"/>
        <w:rPr>
          <w:rFonts w:ascii="Verdana" w:hAnsi="Verdana"/>
          <w:sz w:val="20"/>
          <w:szCs w:val="20"/>
        </w:rPr>
      </w:pPr>
    </w:p>
    <w:p w:rsidR="0076403E" w:rsidRPr="002705CD" w:rsidRDefault="0076403E" w:rsidP="0076403E">
      <w:pPr>
        <w:rPr>
          <w:rFonts w:ascii="Verdana" w:hAnsi="Verdana"/>
          <w:sz w:val="20"/>
          <w:szCs w:val="20"/>
        </w:rPr>
      </w:pPr>
      <w:r w:rsidRPr="002705CD">
        <w:rPr>
          <w:rFonts w:ascii="Verdana" w:hAnsi="Verdana"/>
          <w:sz w:val="20"/>
          <w:szCs w:val="20"/>
        </w:rPr>
        <w:t>Prep Work for Dow Mixer (that will take place during World Conference):</w:t>
      </w:r>
    </w:p>
    <w:p w:rsidR="0076403E" w:rsidRPr="002705CD" w:rsidRDefault="0076403E" w:rsidP="0076403E">
      <w:pPr>
        <w:pStyle w:val="ListParagraph"/>
        <w:numPr>
          <w:ilvl w:val="0"/>
          <w:numId w:val="24"/>
        </w:numPr>
        <w:spacing w:after="0" w:line="240" w:lineRule="auto"/>
        <w:contextualSpacing w:val="0"/>
        <w:rPr>
          <w:rFonts w:ascii="Verdana" w:hAnsi="Verdana"/>
          <w:sz w:val="20"/>
          <w:szCs w:val="20"/>
        </w:rPr>
      </w:pPr>
      <w:r w:rsidRPr="002705CD">
        <w:rPr>
          <w:rFonts w:ascii="Verdana" w:hAnsi="Verdana"/>
          <w:sz w:val="20"/>
          <w:szCs w:val="20"/>
        </w:rPr>
        <w:t>250 White/black checkered race car pens ordered/received/paid for (</w:t>
      </w:r>
      <w:proofErr w:type="spellStart"/>
      <w:r w:rsidRPr="002705CD">
        <w:rPr>
          <w:rFonts w:ascii="Verdana" w:hAnsi="Verdana"/>
          <w:sz w:val="20"/>
          <w:szCs w:val="20"/>
        </w:rPr>
        <w:t>Bentcil</w:t>
      </w:r>
      <w:proofErr w:type="spellEnd"/>
      <w:r w:rsidRPr="002705CD">
        <w:rPr>
          <w:rFonts w:ascii="Verdana" w:hAnsi="Verdana"/>
          <w:sz w:val="20"/>
          <w:szCs w:val="20"/>
        </w:rPr>
        <w:t>) to be given at Dow Mixer</w:t>
      </w:r>
    </w:p>
    <w:p w:rsidR="0076403E" w:rsidRPr="002705CD" w:rsidRDefault="0076403E" w:rsidP="0076403E">
      <w:pPr>
        <w:pStyle w:val="ListParagraph"/>
        <w:numPr>
          <w:ilvl w:val="0"/>
          <w:numId w:val="24"/>
        </w:numPr>
        <w:spacing w:after="0" w:line="240" w:lineRule="auto"/>
        <w:contextualSpacing w:val="0"/>
        <w:rPr>
          <w:rFonts w:ascii="Verdana" w:hAnsi="Verdana"/>
          <w:sz w:val="20"/>
          <w:szCs w:val="20"/>
        </w:rPr>
      </w:pPr>
      <w:r w:rsidRPr="002705CD">
        <w:rPr>
          <w:rFonts w:ascii="Verdana" w:hAnsi="Verdana"/>
          <w:sz w:val="20"/>
          <w:szCs w:val="20"/>
        </w:rPr>
        <w:t xml:space="preserve">Dan Bridget’s company has agreed to design retractable banner pro bono.  </w:t>
      </w:r>
    </w:p>
    <w:p w:rsidR="0076403E" w:rsidRPr="002705CD" w:rsidRDefault="0076403E" w:rsidP="0076403E">
      <w:pPr>
        <w:pStyle w:val="ListParagraph"/>
        <w:numPr>
          <w:ilvl w:val="0"/>
          <w:numId w:val="24"/>
        </w:numPr>
        <w:spacing w:after="0" w:line="240" w:lineRule="auto"/>
        <w:contextualSpacing w:val="0"/>
        <w:rPr>
          <w:rFonts w:ascii="Verdana" w:hAnsi="Verdana"/>
          <w:sz w:val="20"/>
          <w:szCs w:val="20"/>
        </w:rPr>
      </w:pPr>
      <w:r w:rsidRPr="002705CD">
        <w:rPr>
          <w:rFonts w:ascii="Verdana" w:hAnsi="Verdana"/>
          <w:sz w:val="20"/>
          <w:szCs w:val="20"/>
        </w:rPr>
        <w:t xml:space="preserve">Sourcing company to print/put together retractable banners.  </w:t>
      </w:r>
    </w:p>
    <w:p w:rsidR="0076403E" w:rsidRPr="002705CD" w:rsidRDefault="0076403E" w:rsidP="0076403E">
      <w:pPr>
        <w:pStyle w:val="ListParagraph"/>
        <w:numPr>
          <w:ilvl w:val="0"/>
          <w:numId w:val="24"/>
        </w:numPr>
        <w:spacing w:after="0" w:line="240" w:lineRule="auto"/>
        <w:contextualSpacing w:val="0"/>
        <w:rPr>
          <w:rFonts w:ascii="Verdana" w:hAnsi="Verdana"/>
          <w:sz w:val="20"/>
          <w:szCs w:val="20"/>
        </w:rPr>
      </w:pPr>
      <w:r w:rsidRPr="002705CD">
        <w:rPr>
          <w:rFonts w:ascii="Verdana" w:hAnsi="Verdana"/>
          <w:sz w:val="20"/>
          <w:szCs w:val="20"/>
        </w:rPr>
        <w:t>Hope to have these prior to end of April for Dow Mixer.</w:t>
      </w:r>
    </w:p>
    <w:p w:rsidR="0076403E" w:rsidRPr="002705CD" w:rsidRDefault="0076403E" w:rsidP="0076403E">
      <w:pPr>
        <w:pStyle w:val="ListParagraph"/>
        <w:numPr>
          <w:ilvl w:val="0"/>
          <w:numId w:val="24"/>
        </w:numPr>
        <w:rPr>
          <w:rFonts w:ascii="Verdana" w:hAnsi="Verdana"/>
          <w:sz w:val="20"/>
          <w:szCs w:val="20"/>
        </w:rPr>
      </w:pPr>
      <w:r w:rsidRPr="002705CD">
        <w:rPr>
          <w:rFonts w:ascii="Verdana" w:hAnsi="Verdana"/>
          <w:sz w:val="20"/>
          <w:szCs w:val="20"/>
        </w:rPr>
        <w:t>Would like to leave Program Chair role 2013-2014—with programs filled.  This would allow new Program Chair to focus on 2014-2015.  If momentum could be maintained, program chair role can be simplified and make use of other members’ networks.</w:t>
      </w:r>
    </w:p>
    <w:p w:rsidR="0076403E" w:rsidRPr="002705CD" w:rsidRDefault="0076403E" w:rsidP="0076403E">
      <w:pPr>
        <w:pStyle w:val="ListParagraph"/>
        <w:numPr>
          <w:ilvl w:val="0"/>
          <w:numId w:val="24"/>
        </w:numPr>
        <w:rPr>
          <w:rFonts w:ascii="Verdana" w:hAnsi="Verdana"/>
          <w:sz w:val="20"/>
          <w:szCs w:val="20"/>
        </w:rPr>
      </w:pPr>
      <w:r w:rsidRPr="002705CD">
        <w:rPr>
          <w:rFonts w:ascii="Verdana" w:hAnsi="Verdana"/>
          <w:sz w:val="20"/>
          <w:szCs w:val="20"/>
        </w:rPr>
        <w:t>March meeting will have 3 program speakers representing ASQ Divisions.  multiple speaker gift cards will be acquired by Holly</w:t>
      </w:r>
    </w:p>
    <w:p w:rsidR="00D20F47" w:rsidRPr="000531B3" w:rsidRDefault="00D20F47" w:rsidP="00D20F47">
      <w:pPr>
        <w:spacing w:before="60" w:after="60"/>
        <w:rPr>
          <w:rFonts w:ascii="Verdana" w:hAnsi="Verdana"/>
          <w:sz w:val="20"/>
          <w:szCs w:val="20"/>
        </w:rPr>
      </w:pPr>
      <w:r w:rsidRPr="000B5083">
        <w:rPr>
          <w:rFonts w:ascii="Verdana" w:hAnsi="Verdana"/>
          <w:b/>
          <w:sz w:val="20"/>
          <w:szCs w:val="20"/>
        </w:rPr>
        <w:t>Membership</w:t>
      </w:r>
      <w:r>
        <w:rPr>
          <w:rFonts w:ascii="Verdana" w:hAnsi="Verdana"/>
          <w:b/>
          <w:sz w:val="20"/>
          <w:szCs w:val="20"/>
        </w:rPr>
        <w:t xml:space="preserve"> </w:t>
      </w:r>
      <w:r>
        <w:rPr>
          <w:rFonts w:ascii="Verdana" w:hAnsi="Verdana"/>
          <w:sz w:val="20"/>
          <w:szCs w:val="20"/>
        </w:rPr>
        <w:t>(</w:t>
      </w:r>
      <w:r w:rsidRPr="000531B3">
        <w:rPr>
          <w:rFonts w:ascii="Verdana" w:hAnsi="Verdana" w:cstheme="minorHAnsi"/>
          <w:iCs/>
          <w:sz w:val="20"/>
          <w:szCs w:val="20"/>
        </w:rPr>
        <w:t>Shirley Rohnke</w:t>
      </w:r>
      <w:r>
        <w:rPr>
          <w:rFonts w:ascii="Verdana" w:hAnsi="Verdana" w:cstheme="minorHAnsi"/>
          <w:iCs/>
          <w:sz w:val="20"/>
          <w:szCs w:val="20"/>
        </w:rPr>
        <w:t>)</w:t>
      </w:r>
      <w:r w:rsidR="00855461">
        <w:rPr>
          <w:rFonts w:ascii="Verdana" w:hAnsi="Verdana" w:cstheme="minorHAnsi"/>
          <w:iCs/>
          <w:sz w:val="20"/>
          <w:szCs w:val="20"/>
        </w:rPr>
        <w:t xml:space="preserve"> </w:t>
      </w:r>
      <w:r w:rsidR="00A73DE2">
        <w:rPr>
          <w:rFonts w:ascii="Verdana" w:hAnsi="Verdana"/>
          <w:sz w:val="20"/>
          <w:szCs w:val="20"/>
        </w:rPr>
        <w:t xml:space="preserve">– </w:t>
      </w:r>
      <w:r w:rsidR="009168A6">
        <w:rPr>
          <w:rFonts w:ascii="Verdana" w:hAnsi="Verdana"/>
          <w:sz w:val="20"/>
          <w:szCs w:val="20"/>
        </w:rPr>
        <w:t>5</w:t>
      </w:r>
      <w:r w:rsidR="00855461">
        <w:rPr>
          <w:rFonts w:ascii="Verdana" w:hAnsi="Verdana"/>
          <w:sz w:val="20"/>
          <w:szCs w:val="20"/>
        </w:rPr>
        <w:t xml:space="preserve"> minutes</w:t>
      </w:r>
    </w:p>
    <w:p w:rsidR="00D20F47" w:rsidRPr="000531B3" w:rsidRDefault="00D20F47" w:rsidP="00D20F47">
      <w:pPr>
        <w:pStyle w:val="ListParagraph"/>
        <w:numPr>
          <w:ilvl w:val="0"/>
          <w:numId w:val="24"/>
        </w:numPr>
        <w:spacing w:before="60" w:after="60"/>
        <w:rPr>
          <w:rFonts w:ascii="Verdana" w:hAnsi="Verdana"/>
          <w:sz w:val="20"/>
          <w:szCs w:val="20"/>
        </w:rPr>
      </w:pPr>
      <w:r w:rsidRPr="000531B3">
        <w:rPr>
          <w:rFonts w:ascii="Verdana" w:hAnsi="Verdana"/>
          <w:sz w:val="20"/>
          <w:szCs w:val="20"/>
        </w:rPr>
        <w:t>Report</w:t>
      </w:r>
    </w:p>
    <w:p w:rsidR="00097528" w:rsidRDefault="0076403E" w:rsidP="00A73DE2">
      <w:pPr>
        <w:pStyle w:val="ListParagraph"/>
        <w:numPr>
          <w:ilvl w:val="1"/>
          <w:numId w:val="24"/>
        </w:numPr>
        <w:tabs>
          <w:tab w:val="left" w:pos="2358"/>
        </w:tabs>
        <w:spacing w:before="60" w:after="60"/>
        <w:rPr>
          <w:rFonts w:ascii="Verdana" w:hAnsi="Verdana"/>
          <w:sz w:val="20"/>
          <w:szCs w:val="20"/>
        </w:rPr>
      </w:pPr>
      <w:r>
        <w:rPr>
          <w:rFonts w:ascii="Verdana" w:hAnsi="Verdana"/>
          <w:sz w:val="20"/>
          <w:szCs w:val="20"/>
        </w:rPr>
        <w:t>December 2012: New members 32, total members 694</w:t>
      </w:r>
    </w:p>
    <w:p w:rsidR="0076403E" w:rsidRDefault="0076403E" w:rsidP="00A73DE2">
      <w:pPr>
        <w:pStyle w:val="ListParagraph"/>
        <w:numPr>
          <w:ilvl w:val="1"/>
          <w:numId w:val="24"/>
        </w:numPr>
        <w:tabs>
          <w:tab w:val="left" w:pos="2358"/>
        </w:tabs>
        <w:spacing w:before="60" w:after="60"/>
        <w:rPr>
          <w:rFonts w:ascii="Verdana" w:hAnsi="Verdana"/>
          <w:sz w:val="20"/>
          <w:szCs w:val="20"/>
        </w:rPr>
      </w:pPr>
      <w:r>
        <w:rPr>
          <w:rFonts w:ascii="Verdana" w:hAnsi="Verdana"/>
          <w:sz w:val="20"/>
          <w:szCs w:val="20"/>
        </w:rPr>
        <w:t>Uploading member lists</w:t>
      </w:r>
      <w:r w:rsidR="002705CD">
        <w:rPr>
          <w:rFonts w:ascii="Verdana" w:hAnsi="Verdana"/>
          <w:sz w:val="20"/>
          <w:szCs w:val="20"/>
        </w:rPr>
        <w:t xml:space="preserve"> with Joe</w:t>
      </w:r>
    </w:p>
    <w:p w:rsidR="002705CD" w:rsidRDefault="002705CD" w:rsidP="00A73DE2">
      <w:pPr>
        <w:pStyle w:val="ListParagraph"/>
        <w:numPr>
          <w:ilvl w:val="1"/>
          <w:numId w:val="24"/>
        </w:numPr>
        <w:tabs>
          <w:tab w:val="left" w:pos="2358"/>
        </w:tabs>
        <w:spacing w:before="60" w:after="60"/>
        <w:rPr>
          <w:rFonts w:ascii="Verdana" w:hAnsi="Verdana"/>
          <w:sz w:val="20"/>
          <w:szCs w:val="20"/>
        </w:rPr>
      </w:pPr>
      <w:r>
        <w:rPr>
          <w:rFonts w:ascii="Verdana" w:hAnsi="Verdana"/>
          <w:sz w:val="20"/>
          <w:szCs w:val="20"/>
        </w:rPr>
        <w:t>4 SLC members are not volunteers for WCQI (Holly</w:t>
      </w:r>
      <w:r w:rsidR="00453D0C">
        <w:rPr>
          <w:rFonts w:ascii="Verdana" w:hAnsi="Verdana"/>
          <w:sz w:val="20"/>
          <w:szCs w:val="20"/>
        </w:rPr>
        <w:t xml:space="preserve"> Couch</w:t>
      </w:r>
      <w:r w:rsidR="0071494D">
        <w:rPr>
          <w:rFonts w:ascii="Verdana" w:hAnsi="Verdana"/>
          <w:sz w:val="20"/>
          <w:szCs w:val="20"/>
        </w:rPr>
        <w:t xml:space="preserve">, Richard van Dole, Dan Dickenson, </w:t>
      </w:r>
      <w:proofErr w:type="gramStart"/>
      <w:r w:rsidR="0071494D">
        <w:rPr>
          <w:rFonts w:ascii="Verdana" w:hAnsi="Verdana"/>
          <w:sz w:val="20"/>
          <w:szCs w:val="20"/>
        </w:rPr>
        <w:t>Hady</w:t>
      </w:r>
      <w:proofErr w:type="gramEnd"/>
      <w:r w:rsidR="0071494D">
        <w:rPr>
          <w:rFonts w:ascii="Verdana" w:hAnsi="Verdana"/>
          <w:sz w:val="20"/>
          <w:szCs w:val="20"/>
        </w:rPr>
        <w:t>) Joe Lucas and Lou Ripley are on waitlist.</w:t>
      </w:r>
    </w:p>
    <w:p w:rsidR="000531B3" w:rsidRDefault="000B5083" w:rsidP="0047718C">
      <w:pPr>
        <w:spacing w:before="60" w:after="60"/>
        <w:rPr>
          <w:rFonts w:ascii="Verdana" w:hAnsi="Verdana"/>
          <w:b/>
          <w:sz w:val="20"/>
          <w:szCs w:val="20"/>
        </w:rPr>
      </w:pPr>
      <w:r w:rsidRPr="000B5083">
        <w:rPr>
          <w:rFonts w:ascii="Verdana" w:hAnsi="Verdana"/>
          <w:b/>
          <w:sz w:val="20"/>
          <w:szCs w:val="20"/>
        </w:rPr>
        <w:t>Education</w:t>
      </w:r>
      <w:r w:rsidR="00855461">
        <w:rPr>
          <w:rFonts w:ascii="Verdana" w:hAnsi="Verdana"/>
          <w:b/>
          <w:sz w:val="20"/>
          <w:szCs w:val="20"/>
        </w:rPr>
        <w:t xml:space="preserve"> </w:t>
      </w:r>
      <w:r w:rsidR="00C1054C" w:rsidRPr="00C1054C">
        <w:rPr>
          <w:rFonts w:ascii="Verdana" w:hAnsi="Verdana"/>
          <w:sz w:val="20"/>
          <w:szCs w:val="20"/>
        </w:rPr>
        <w:t>(</w:t>
      </w:r>
      <w:r w:rsidR="00287F2D">
        <w:rPr>
          <w:rFonts w:ascii="Verdana" w:hAnsi="Verdana"/>
          <w:sz w:val="20"/>
          <w:szCs w:val="20"/>
        </w:rPr>
        <w:t>Crystal</w:t>
      </w:r>
      <w:r w:rsidR="00C1054C" w:rsidRPr="00C1054C">
        <w:rPr>
          <w:rFonts w:ascii="Verdana" w:hAnsi="Verdana"/>
          <w:sz w:val="20"/>
          <w:szCs w:val="20"/>
        </w:rPr>
        <w:t>)</w:t>
      </w:r>
      <w:r w:rsidR="00C1054C">
        <w:rPr>
          <w:rFonts w:ascii="Verdana" w:hAnsi="Verdana"/>
          <w:b/>
          <w:sz w:val="20"/>
          <w:szCs w:val="20"/>
        </w:rPr>
        <w:t xml:space="preserve"> </w:t>
      </w:r>
      <w:r w:rsidR="00855461">
        <w:rPr>
          <w:rFonts w:ascii="Verdana" w:hAnsi="Verdana"/>
          <w:sz w:val="20"/>
          <w:szCs w:val="20"/>
        </w:rPr>
        <w:t xml:space="preserve">– </w:t>
      </w:r>
      <w:r w:rsidR="00280532">
        <w:rPr>
          <w:rFonts w:ascii="Verdana" w:hAnsi="Verdana"/>
          <w:sz w:val="20"/>
          <w:szCs w:val="20"/>
        </w:rPr>
        <w:t>5</w:t>
      </w:r>
      <w:r w:rsidR="00855461">
        <w:rPr>
          <w:rFonts w:ascii="Verdana" w:hAnsi="Verdana"/>
          <w:sz w:val="20"/>
          <w:szCs w:val="20"/>
        </w:rPr>
        <w:t xml:space="preserve"> minutes</w:t>
      </w:r>
    </w:p>
    <w:p w:rsidR="000B5083" w:rsidRDefault="000531B3" w:rsidP="000531B3">
      <w:pPr>
        <w:pStyle w:val="ListParagraph"/>
        <w:numPr>
          <w:ilvl w:val="0"/>
          <w:numId w:val="24"/>
        </w:numPr>
        <w:spacing w:before="60" w:after="60"/>
        <w:rPr>
          <w:rFonts w:ascii="Verdana" w:hAnsi="Verdana"/>
          <w:sz w:val="20"/>
          <w:szCs w:val="20"/>
        </w:rPr>
      </w:pPr>
      <w:r>
        <w:rPr>
          <w:rFonts w:ascii="Verdana" w:hAnsi="Verdana"/>
          <w:sz w:val="20"/>
          <w:szCs w:val="20"/>
        </w:rPr>
        <w:t>Report</w:t>
      </w:r>
    </w:p>
    <w:p w:rsidR="00821904" w:rsidRDefault="006A239B" w:rsidP="00D20F47">
      <w:pPr>
        <w:pStyle w:val="ListParagraph"/>
        <w:numPr>
          <w:ilvl w:val="0"/>
          <w:numId w:val="25"/>
        </w:numPr>
        <w:spacing w:before="60" w:after="60"/>
        <w:rPr>
          <w:rFonts w:ascii="Verdana" w:hAnsi="Verdana"/>
          <w:sz w:val="20"/>
          <w:szCs w:val="20"/>
        </w:rPr>
      </w:pPr>
      <w:r>
        <w:rPr>
          <w:rFonts w:ascii="Verdana" w:hAnsi="Verdana"/>
          <w:sz w:val="20"/>
          <w:szCs w:val="20"/>
        </w:rPr>
        <w:t>Auditor Course o</w:t>
      </w:r>
      <w:r w:rsidR="0071494D">
        <w:rPr>
          <w:rFonts w:ascii="Verdana" w:hAnsi="Verdana"/>
          <w:sz w:val="20"/>
          <w:szCs w:val="20"/>
        </w:rPr>
        <w:t xml:space="preserve">ffered to start April 13 for three weeks.  </w:t>
      </w:r>
      <w:r w:rsidR="00821904">
        <w:rPr>
          <w:rFonts w:ascii="Verdana" w:hAnsi="Verdana"/>
          <w:sz w:val="20"/>
          <w:szCs w:val="20"/>
        </w:rPr>
        <w:t>Will have a teacher for Auditor class by the end of the month</w:t>
      </w:r>
    </w:p>
    <w:p w:rsidR="006A239B" w:rsidRDefault="006A239B" w:rsidP="00D20F47">
      <w:pPr>
        <w:pStyle w:val="ListParagraph"/>
        <w:numPr>
          <w:ilvl w:val="0"/>
          <w:numId w:val="25"/>
        </w:numPr>
        <w:spacing w:before="60" w:after="60"/>
        <w:rPr>
          <w:rFonts w:ascii="Verdana" w:hAnsi="Verdana"/>
          <w:sz w:val="20"/>
          <w:szCs w:val="20"/>
        </w:rPr>
      </w:pPr>
      <w:r>
        <w:rPr>
          <w:rFonts w:ascii="Verdana" w:hAnsi="Verdana"/>
          <w:sz w:val="20"/>
          <w:szCs w:val="20"/>
        </w:rPr>
        <w:t>Crystal will ask Hady to market Auditor Course</w:t>
      </w:r>
    </w:p>
    <w:p w:rsidR="00097528" w:rsidRDefault="00821904" w:rsidP="00D20F47">
      <w:pPr>
        <w:pStyle w:val="ListParagraph"/>
        <w:numPr>
          <w:ilvl w:val="0"/>
          <w:numId w:val="25"/>
        </w:numPr>
        <w:spacing w:before="60" w:after="60"/>
        <w:rPr>
          <w:rFonts w:ascii="Verdana" w:hAnsi="Verdana"/>
          <w:sz w:val="20"/>
          <w:szCs w:val="20"/>
        </w:rPr>
      </w:pPr>
      <w:r>
        <w:rPr>
          <w:rFonts w:ascii="Verdana" w:hAnsi="Verdana"/>
          <w:sz w:val="20"/>
          <w:szCs w:val="20"/>
        </w:rPr>
        <w:t xml:space="preserve">Reimbursed 3 people who registered for last week’s class, which was cancelled due to lack of </w:t>
      </w:r>
      <w:r w:rsidR="00C34FD9">
        <w:rPr>
          <w:rFonts w:ascii="Verdana" w:hAnsi="Verdana"/>
          <w:sz w:val="20"/>
          <w:szCs w:val="20"/>
        </w:rPr>
        <w:t xml:space="preserve">people.  </w:t>
      </w:r>
    </w:p>
    <w:p w:rsidR="00C34FD9" w:rsidRPr="000531B3" w:rsidRDefault="00C34FD9" w:rsidP="00C34FD9">
      <w:pPr>
        <w:spacing w:before="60" w:after="60"/>
        <w:rPr>
          <w:rFonts w:ascii="Verdana" w:hAnsi="Verdana"/>
          <w:sz w:val="20"/>
          <w:szCs w:val="20"/>
        </w:rPr>
      </w:pPr>
      <w:r w:rsidRPr="00287F2D">
        <w:rPr>
          <w:rFonts w:ascii="Verdana" w:hAnsi="Verdana"/>
          <w:b/>
          <w:sz w:val="20"/>
          <w:szCs w:val="20"/>
        </w:rPr>
        <w:t xml:space="preserve">Scholarships </w:t>
      </w:r>
      <w:r w:rsidRPr="00287F2D">
        <w:rPr>
          <w:rFonts w:ascii="Verdana" w:hAnsi="Verdana"/>
          <w:sz w:val="20"/>
          <w:szCs w:val="20"/>
        </w:rPr>
        <w:t>(</w:t>
      </w:r>
      <w:r w:rsidRPr="00287F2D">
        <w:rPr>
          <w:rFonts w:ascii="Verdana" w:hAnsi="Verdana" w:cstheme="minorHAnsi"/>
          <w:iCs/>
          <w:sz w:val="20"/>
          <w:szCs w:val="20"/>
        </w:rPr>
        <w:t xml:space="preserve">NA) </w:t>
      </w:r>
      <w:r w:rsidR="00287F2D" w:rsidRPr="00287F2D">
        <w:rPr>
          <w:rFonts w:ascii="Verdana" w:hAnsi="Verdana"/>
          <w:sz w:val="20"/>
          <w:szCs w:val="20"/>
        </w:rPr>
        <w:t>–</w:t>
      </w:r>
      <w:r w:rsidR="00287F2D">
        <w:rPr>
          <w:rFonts w:ascii="Verdana" w:hAnsi="Verdana"/>
          <w:sz w:val="20"/>
          <w:szCs w:val="20"/>
        </w:rPr>
        <w:t xml:space="preserve"> 0</w:t>
      </w:r>
      <w:r>
        <w:rPr>
          <w:rFonts w:ascii="Verdana" w:hAnsi="Verdana"/>
          <w:sz w:val="20"/>
          <w:szCs w:val="20"/>
        </w:rPr>
        <w:t xml:space="preserve"> minutes</w:t>
      </w:r>
    </w:p>
    <w:p w:rsidR="00C34FD9" w:rsidRPr="000531B3" w:rsidRDefault="00C34FD9" w:rsidP="00C34FD9">
      <w:pPr>
        <w:pStyle w:val="ListParagraph"/>
        <w:numPr>
          <w:ilvl w:val="0"/>
          <w:numId w:val="24"/>
        </w:numPr>
        <w:spacing w:before="60" w:after="60"/>
        <w:rPr>
          <w:rFonts w:ascii="Verdana" w:hAnsi="Verdana"/>
          <w:sz w:val="20"/>
          <w:szCs w:val="20"/>
        </w:rPr>
      </w:pPr>
      <w:r w:rsidRPr="000531B3">
        <w:rPr>
          <w:rFonts w:ascii="Verdana" w:hAnsi="Verdana"/>
          <w:sz w:val="20"/>
          <w:szCs w:val="20"/>
        </w:rPr>
        <w:t>Report</w:t>
      </w:r>
    </w:p>
    <w:p w:rsidR="00C34FD9" w:rsidRPr="00975795" w:rsidRDefault="00287F2D" w:rsidP="00C34FD9">
      <w:pPr>
        <w:pStyle w:val="ListParagraph"/>
        <w:numPr>
          <w:ilvl w:val="1"/>
          <w:numId w:val="24"/>
        </w:numPr>
        <w:tabs>
          <w:tab w:val="left" w:pos="2358"/>
        </w:tabs>
        <w:spacing w:before="60" w:after="60"/>
        <w:rPr>
          <w:rFonts w:ascii="Verdana" w:hAnsi="Verdana"/>
          <w:sz w:val="20"/>
          <w:szCs w:val="20"/>
        </w:rPr>
      </w:pPr>
      <w:r>
        <w:rPr>
          <w:rFonts w:ascii="Verdana" w:hAnsi="Verdana"/>
          <w:sz w:val="20"/>
          <w:szCs w:val="20"/>
        </w:rPr>
        <w:t>No report</w:t>
      </w:r>
    </w:p>
    <w:p w:rsidR="000531B3" w:rsidRDefault="00A73DE2" w:rsidP="000531B3">
      <w:pPr>
        <w:spacing w:before="60" w:after="60"/>
        <w:rPr>
          <w:rFonts w:ascii="Verdana" w:hAnsi="Verdana"/>
          <w:b/>
          <w:sz w:val="20"/>
          <w:szCs w:val="20"/>
        </w:rPr>
      </w:pPr>
      <w:r w:rsidRPr="00287F2D">
        <w:rPr>
          <w:rFonts w:ascii="Verdana" w:hAnsi="Verdana"/>
          <w:b/>
          <w:sz w:val="20"/>
          <w:szCs w:val="20"/>
        </w:rPr>
        <w:t>Publicity</w:t>
      </w:r>
      <w:r w:rsidR="00855461" w:rsidRPr="00287F2D">
        <w:rPr>
          <w:rFonts w:ascii="Verdana" w:hAnsi="Verdana"/>
          <w:b/>
          <w:sz w:val="20"/>
          <w:szCs w:val="20"/>
        </w:rPr>
        <w:t xml:space="preserve"> </w:t>
      </w:r>
      <w:r w:rsidR="00A51F19" w:rsidRPr="00287F2D">
        <w:rPr>
          <w:rFonts w:ascii="Verdana" w:hAnsi="Verdana"/>
          <w:sz w:val="20"/>
          <w:szCs w:val="20"/>
        </w:rPr>
        <w:t>(</w:t>
      </w:r>
      <w:r w:rsidR="00287F2D" w:rsidRPr="00287F2D">
        <w:rPr>
          <w:rFonts w:ascii="Verdana" w:hAnsi="Verdana"/>
          <w:sz w:val="20"/>
          <w:szCs w:val="20"/>
        </w:rPr>
        <w:t>Crystal</w:t>
      </w:r>
      <w:r w:rsidR="00A51F19" w:rsidRPr="00287F2D">
        <w:rPr>
          <w:rFonts w:ascii="Verdana" w:hAnsi="Verdana"/>
          <w:sz w:val="20"/>
          <w:szCs w:val="20"/>
        </w:rPr>
        <w:t xml:space="preserve">) </w:t>
      </w:r>
      <w:r w:rsidR="00855461" w:rsidRPr="00287F2D">
        <w:rPr>
          <w:rFonts w:ascii="Verdana" w:hAnsi="Verdana"/>
          <w:sz w:val="20"/>
          <w:szCs w:val="20"/>
        </w:rPr>
        <w:t>–</w:t>
      </w:r>
      <w:r>
        <w:rPr>
          <w:rFonts w:ascii="Verdana" w:hAnsi="Verdana"/>
          <w:sz w:val="20"/>
          <w:szCs w:val="20"/>
        </w:rPr>
        <w:t xml:space="preserve"> </w:t>
      </w:r>
      <w:r w:rsidR="00287F2D">
        <w:rPr>
          <w:rFonts w:ascii="Verdana" w:hAnsi="Verdana"/>
          <w:sz w:val="20"/>
          <w:szCs w:val="20"/>
        </w:rPr>
        <w:t>2</w:t>
      </w:r>
      <w:r w:rsidR="00855461">
        <w:rPr>
          <w:rFonts w:ascii="Verdana" w:hAnsi="Verdana"/>
          <w:sz w:val="20"/>
          <w:szCs w:val="20"/>
        </w:rPr>
        <w:t xml:space="preserve"> minutes</w:t>
      </w:r>
    </w:p>
    <w:p w:rsidR="006A239B" w:rsidRDefault="006A239B" w:rsidP="00DE39C0">
      <w:pPr>
        <w:pStyle w:val="ListParagraph"/>
        <w:numPr>
          <w:ilvl w:val="0"/>
          <w:numId w:val="24"/>
        </w:numPr>
        <w:spacing w:before="60" w:after="60"/>
        <w:rPr>
          <w:rFonts w:ascii="Verdana" w:hAnsi="Verdana"/>
          <w:sz w:val="20"/>
          <w:szCs w:val="20"/>
        </w:rPr>
      </w:pPr>
      <w:r>
        <w:rPr>
          <w:rFonts w:ascii="Verdana" w:hAnsi="Verdana"/>
          <w:sz w:val="20"/>
          <w:szCs w:val="20"/>
        </w:rPr>
        <w:t>Request to market for secretary position</w:t>
      </w:r>
    </w:p>
    <w:p w:rsidR="00D20F47" w:rsidRDefault="00D20F47" w:rsidP="00855461">
      <w:pPr>
        <w:tabs>
          <w:tab w:val="left" w:pos="2177"/>
        </w:tabs>
        <w:spacing w:before="60" w:after="60"/>
        <w:rPr>
          <w:rFonts w:ascii="Verdana" w:hAnsi="Verdana"/>
          <w:b/>
          <w:sz w:val="20"/>
          <w:szCs w:val="20"/>
        </w:rPr>
      </w:pPr>
      <w:r>
        <w:rPr>
          <w:rFonts w:ascii="Verdana" w:hAnsi="Verdana"/>
          <w:b/>
          <w:sz w:val="20"/>
          <w:szCs w:val="20"/>
        </w:rPr>
        <w:t>Web Master</w:t>
      </w:r>
      <w:r w:rsidR="00855461">
        <w:rPr>
          <w:rFonts w:ascii="Verdana" w:hAnsi="Verdana"/>
          <w:b/>
          <w:sz w:val="20"/>
          <w:szCs w:val="20"/>
        </w:rPr>
        <w:t xml:space="preserve"> </w:t>
      </w:r>
      <w:r w:rsidR="001413B9" w:rsidRPr="001413B9">
        <w:rPr>
          <w:rFonts w:ascii="Verdana" w:hAnsi="Verdana"/>
          <w:sz w:val="20"/>
          <w:szCs w:val="20"/>
        </w:rPr>
        <w:t>(</w:t>
      </w:r>
      <w:r w:rsidR="00287F2D">
        <w:rPr>
          <w:rFonts w:ascii="Verdana" w:hAnsi="Verdana"/>
          <w:sz w:val="20"/>
          <w:szCs w:val="20"/>
        </w:rPr>
        <w:t>Crystal</w:t>
      </w:r>
      <w:r w:rsidR="001413B9" w:rsidRPr="001413B9">
        <w:rPr>
          <w:rFonts w:ascii="Verdana" w:hAnsi="Verdana"/>
          <w:sz w:val="20"/>
          <w:szCs w:val="20"/>
        </w:rPr>
        <w:t>)</w:t>
      </w:r>
      <w:r w:rsidR="001413B9">
        <w:rPr>
          <w:rFonts w:ascii="Verdana" w:hAnsi="Verdana"/>
          <w:sz w:val="20"/>
          <w:szCs w:val="20"/>
        </w:rPr>
        <w:t xml:space="preserve"> </w:t>
      </w:r>
      <w:r w:rsidR="00A73DE2">
        <w:rPr>
          <w:rFonts w:ascii="Verdana" w:hAnsi="Verdana"/>
          <w:sz w:val="20"/>
          <w:szCs w:val="20"/>
        </w:rPr>
        <w:t xml:space="preserve">– </w:t>
      </w:r>
      <w:r w:rsidR="00287F2D">
        <w:rPr>
          <w:rFonts w:ascii="Verdana" w:hAnsi="Verdana"/>
          <w:sz w:val="20"/>
          <w:szCs w:val="20"/>
        </w:rPr>
        <w:t>15</w:t>
      </w:r>
      <w:r w:rsidR="00855461">
        <w:rPr>
          <w:rFonts w:ascii="Verdana" w:hAnsi="Verdana"/>
          <w:sz w:val="20"/>
          <w:szCs w:val="20"/>
        </w:rPr>
        <w:t xml:space="preserve"> minutes</w:t>
      </w:r>
    </w:p>
    <w:p w:rsidR="008C3695" w:rsidRDefault="008C3695" w:rsidP="001413B9">
      <w:pPr>
        <w:pStyle w:val="ListParagraph"/>
        <w:numPr>
          <w:ilvl w:val="0"/>
          <w:numId w:val="24"/>
        </w:numPr>
        <w:spacing w:before="60" w:after="60"/>
        <w:rPr>
          <w:rFonts w:ascii="Verdana" w:hAnsi="Verdana"/>
          <w:sz w:val="20"/>
          <w:szCs w:val="20"/>
        </w:rPr>
      </w:pPr>
      <w:r>
        <w:rPr>
          <w:rFonts w:ascii="Verdana" w:hAnsi="Verdana"/>
          <w:sz w:val="20"/>
          <w:szCs w:val="20"/>
        </w:rPr>
        <w:t>Would SCL members be interested in publi</w:t>
      </w:r>
      <w:r w:rsidR="0029378D">
        <w:rPr>
          <w:rFonts w:ascii="Verdana" w:hAnsi="Verdana"/>
          <w:sz w:val="20"/>
          <w:szCs w:val="20"/>
        </w:rPr>
        <w:t>shing their contact information</w:t>
      </w:r>
      <w:r>
        <w:rPr>
          <w:rFonts w:ascii="Verdana" w:hAnsi="Verdana"/>
          <w:sz w:val="20"/>
          <w:szCs w:val="20"/>
        </w:rPr>
        <w:t xml:space="preserve"> </w:t>
      </w:r>
    </w:p>
    <w:p w:rsidR="008C3695" w:rsidRDefault="008C3695" w:rsidP="001413B9">
      <w:pPr>
        <w:pStyle w:val="ListParagraph"/>
        <w:numPr>
          <w:ilvl w:val="0"/>
          <w:numId w:val="24"/>
        </w:numPr>
        <w:spacing w:before="60" w:after="60"/>
        <w:rPr>
          <w:rFonts w:ascii="Verdana" w:hAnsi="Verdana"/>
          <w:sz w:val="20"/>
          <w:szCs w:val="20"/>
        </w:rPr>
      </w:pPr>
      <w:r>
        <w:rPr>
          <w:rFonts w:ascii="Verdana" w:hAnsi="Verdana"/>
          <w:sz w:val="20"/>
          <w:szCs w:val="20"/>
        </w:rPr>
        <w:t>Trying to recall if there is an email list for Indy ASQ</w:t>
      </w:r>
    </w:p>
    <w:p w:rsidR="00453D0C" w:rsidRDefault="00453D0C" w:rsidP="0047718C">
      <w:pPr>
        <w:spacing w:before="60" w:after="60"/>
        <w:rPr>
          <w:rFonts w:ascii="Verdana" w:hAnsi="Verdana"/>
          <w:b/>
          <w:sz w:val="20"/>
          <w:szCs w:val="20"/>
        </w:rPr>
      </w:pPr>
      <w:r>
        <w:rPr>
          <w:rFonts w:ascii="Verdana" w:hAnsi="Verdana"/>
          <w:b/>
          <w:sz w:val="20"/>
          <w:szCs w:val="20"/>
        </w:rPr>
        <w:t>Voice of Customer</w:t>
      </w:r>
      <w:r w:rsidR="00982863">
        <w:rPr>
          <w:rFonts w:ascii="Verdana" w:hAnsi="Verdana"/>
          <w:b/>
          <w:sz w:val="20"/>
          <w:szCs w:val="20"/>
        </w:rPr>
        <w:t xml:space="preserve"> </w:t>
      </w:r>
      <w:r w:rsidR="00982863" w:rsidRPr="00982863">
        <w:rPr>
          <w:rFonts w:ascii="Verdana" w:hAnsi="Verdana"/>
          <w:sz w:val="20"/>
          <w:szCs w:val="20"/>
        </w:rPr>
        <w:t>(Harry Rowe) – 5 minutes</w:t>
      </w:r>
    </w:p>
    <w:p w:rsidR="00453D0C" w:rsidRDefault="00453D0C" w:rsidP="00453D0C">
      <w:pPr>
        <w:pStyle w:val="ListParagraph"/>
        <w:numPr>
          <w:ilvl w:val="0"/>
          <w:numId w:val="32"/>
        </w:numPr>
        <w:spacing w:before="60" w:after="60"/>
        <w:rPr>
          <w:rFonts w:ascii="Verdana" w:hAnsi="Verdana"/>
          <w:sz w:val="20"/>
          <w:szCs w:val="20"/>
        </w:rPr>
      </w:pPr>
      <w:r w:rsidRPr="00453D0C">
        <w:rPr>
          <w:rFonts w:ascii="Verdana" w:hAnsi="Verdana"/>
          <w:sz w:val="20"/>
          <w:szCs w:val="20"/>
        </w:rPr>
        <w:lastRenderedPageBreak/>
        <w:t>On governance page you can now search documents (key word, document type, department, officer or chair owner, year, work flow state)</w:t>
      </w:r>
    </w:p>
    <w:p w:rsidR="00453D0C" w:rsidRPr="00453D0C" w:rsidRDefault="00453D0C" w:rsidP="00453D0C">
      <w:pPr>
        <w:pStyle w:val="ListParagraph"/>
        <w:numPr>
          <w:ilvl w:val="0"/>
          <w:numId w:val="32"/>
        </w:numPr>
        <w:spacing w:before="60" w:after="60"/>
        <w:rPr>
          <w:rFonts w:ascii="Verdana" w:hAnsi="Verdana"/>
          <w:sz w:val="20"/>
          <w:szCs w:val="20"/>
        </w:rPr>
      </w:pPr>
      <w:r>
        <w:rPr>
          <w:rFonts w:ascii="Verdana" w:hAnsi="Verdana"/>
          <w:sz w:val="20"/>
          <w:szCs w:val="20"/>
        </w:rPr>
        <w:t>Section Metrics now available</w:t>
      </w:r>
      <w:r w:rsidR="00982863">
        <w:rPr>
          <w:rFonts w:ascii="Verdana" w:hAnsi="Verdana"/>
          <w:sz w:val="20"/>
          <w:szCs w:val="20"/>
        </w:rPr>
        <w:t xml:space="preserve"> on website.  Holly to provide monthly meeting data to Harry.  </w:t>
      </w:r>
    </w:p>
    <w:p w:rsidR="000B5083" w:rsidRPr="000B5083" w:rsidRDefault="00314656" w:rsidP="0047718C">
      <w:pPr>
        <w:spacing w:before="60" w:after="60"/>
        <w:rPr>
          <w:rFonts w:ascii="Verdana" w:hAnsi="Verdana" w:cs="Arial"/>
          <w:sz w:val="20"/>
          <w:szCs w:val="20"/>
        </w:rPr>
      </w:pPr>
      <w:r>
        <w:rPr>
          <w:rFonts w:ascii="Verdana" w:hAnsi="Verdana"/>
          <w:b/>
          <w:sz w:val="20"/>
          <w:szCs w:val="20"/>
        </w:rPr>
        <w:t>Officer Transition</w:t>
      </w:r>
    </w:p>
    <w:p w:rsidR="000059C5" w:rsidRPr="000531B3" w:rsidRDefault="00982863" w:rsidP="000531B3">
      <w:pPr>
        <w:pStyle w:val="ListParagraph"/>
        <w:numPr>
          <w:ilvl w:val="0"/>
          <w:numId w:val="16"/>
        </w:numPr>
        <w:spacing w:before="60" w:after="60"/>
        <w:rPr>
          <w:rFonts w:ascii="Verdana" w:hAnsi="Verdana" w:cs="Arial"/>
          <w:sz w:val="20"/>
          <w:szCs w:val="20"/>
        </w:rPr>
      </w:pPr>
      <w:r>
        <w:rPr>
          <w:rFonts w:ascii="Verdana" w:hAnsi="Verdana" w:cs="Arial"/>
          <w:sz w:val="20"/>
          <w:szCs w:val="20"/>
        </w:rPr>
        <w:t>Crystal announced that Jemmie will not be able to fill chair role in 2014 year</w:t>
      </w:r>
      <w:r w:rsidR="00BD78D8">
        <w:rPr>
          <w:rFonts w:ascii="Verdana" w:hAnsi="Verdana" w:cs="Arial"/>
          <w:sz w:val="20"/>
          <w:szCs w:val="20"/>
        </w:rPr>
        <w:t xml:space="preserve">.  He is willing to continue with the video and other items to help with the meetings.  Crystal would like to discuss what to do for 2014.  Holly would step into chair and Crystal would co-chair, Joelene would step to treasurer, we would need to recruit for secretary.  </w:t>
      </w:r>
      <w:r w:rsidR="006C756D">
        <w:rPr>
          <w:rFonts w:ascii="Verdana" w:hAnsi="Verdana" w:cs="Arial"/>
          <w:sz w:val="20"/>
          <w:szCs w:val="20"/>
        </w:rPr>
        <w:t xml:space="preserve">Would we want to vacate the co-chair </w:t>
      </w:r>
      <w:r w:rsidR="0034548D">
        <w:rPr>
          <w:rFonts w:ascii="Verdana" w:hAnsi="Verdana" w:cs="Arial"/>
          <w:sz w:val="20"/>
          <w:szCs w:val="20"/>
        </w:rPr>
        <w:t>person, or recruit a co-</w:t>
      </w:r>
      <w:proofErr w:type="gramStart"/>
      <w:r w:rsidR="0034548D">
        <w:rPr>
          <w:rFonts w:ascii="Verdana" w:hAnsi="Verdana" w:cs="Arial"/>
          <w:sz w:val="20"/>
          <w:szCs w:val="20"/>
        </w:rPr>
        <w:t>chair</w:t>
      </w:r>
      <w:r w:rsidR="0029378D">
        <w:rPr>
          <w:rFonts w:ascii="Verdana" w:hAnsi="Verdana" w:cs="Arial"/>
          <w:sz w:val="20"/>
          <w:szCs w:val="20"/>
        </w:rPr>
        <w:t>.</w:t>
      </w:r>
      <w:proofErr w:type="gramEnd"/>
      <w:r w:rsidR="0029378D">
        <w:rPr>
          <w:rFonts w:ascii="Verdana" w:hAnsi="Verdana" w:cs="Arial"/>
          <w:sz w:val="20"/>
          <w:szCs w:val="20"/>
        </w:rPr>
        <w:t xml:space="preserve">  </w:t>
      </w:r>
      <w:r w:rsidR="00210054">
        <w:rPr>
          <w:rFonts w:ascii="Verdana" w:hAnsi="Verdana" w:cs="Arial"/>
          <w:sz w:val="20"/>
          <w:szCs w:val="20"/>
        </w:rPr>
        <w:t>Plan forward is to</w:t>
      </w:r>
      <w:r w:rsidR="0029378D">
        <w:rPr>
          <w:rFonts w:ascii="Verdana" w:hAnsi="Verdana" w:cs="Arial"/>
          <w:sz w:val="20"/>
          <w:szCs w:val="20"/>
        </w:rPr>
        <w:t xml:space="preserve"> recruit a secretary May</w:t>
      </w:r>
      <w:r w:rsidR="00210054">
        <w:rPr>
          <w:rFonts w:ascii="Verdana" w:hAnsi="Verdana" w:cs="Arial"/>
          <w:sz w:val="20"/>
          <w:szCs w:val="20"/>
        </w:rPr>
        <w:t xml:space="preserve"> 2013</w:t>
      </w:r>
      <w:r w:rsidR="0029378D">
        <w:rPr>
          <w:rFonts w:ascii="Verdana" w:hAnsi="Verdana" w:cs="Arial"/>
          <w:sz w:val="20"/>
          <w:szCs w:val="20"/>
        </w:rPr>
        <w:t xml:space="preserve"> to December 2014, Joelene to move to treasurer</w:t>
      </w:r>
      <w:r w:rsidR="00314656">
        <w:rPr>
          <w:rFonts w:ascii="Verdana" w:hAnsi="Verdana" w:cs="Arial"/>
          <w:sz w:val="20"/>
          <w:szCs w:val="20"/>
        </w:rPr>
        <w:t xml:space="preserve"> May 2013 to December 2014</w:t>
      </w:r>
      <w:r w:rsidR="0029378D">
        <w:rPr>
          <w:rFonts w:ascii="Verdana" w:hAnsi="Verdana" w:cs="Arial"/>
          <w:sz w:val="20"/>
          <w:szCs w:val="20"/>
        </w:rPr>
        <w:t>, Holly move to vice Chair</w:t>
      </w:r>
      <w:r w:rsidR="00314656">
        <w:rPr>
          <w:rFonts w:ascii="Verdana" w:hAnsi="Verdana" w:cs="Arial"/>
          <w:sz w:val="20"/>
          <w:szCs w:val="20"/>
        </w:rPr>
        <w:t xml:space="preserve"> May 2013 to December 2014</w:t>
      </w:r>
      <w:r w:rsidR="0029378D">
        <w:rPr>
          <w:rFonts w:ascii="Verdana" w:hAnsi="Verdana" w:cs="Arial"/>
          <w:sz w:val="20"/>
          <w:szCs w:val="20"/>
        </w:rPr>
        <w:t>, and recruit a Chair person for 2014.</w:t>
      </w:r>
      <w:r w:rsidR="00210054">
        <w:rPr>
          <w:rFonts w:ascii="Verdana" w:hAnsi="Verdana" w:cs="Arial"/>
          <w:sz w:val="20"/>
          <w:szCs w:val="20"/>
        </w:rPr>
        <w:t xml:space="preserve">  Crystal has the paperwork for informing and reporting to national the status of the SLC.</w:t>
      </w:r>
    </w:p>
    <w:sectPr w:rsidR="000059C5" w:rsidRPr="000531B3" w:rsidSect="00B87723">
      <w:headerReference w:type="default" r:id="rId7"/>
      <w:footerReference w:type="default" r:id="rId8"/>
      <w:pgSz w:w="12240" w:h="15840"/>
      <w:pgMar w:top="1440" w:right="144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F3F" w:rsidRDefault="00194F3F" w:rsidP="00C804A8">
      <w:pPr>
        <w:spacing w:after="0" w:line="240" w:lineRule="auto"/>
      </w:pPr>
      <w:r>
        <w:separator/>
      </w:r>
    </w:p>
  </w:endnote>
  <w:endnote w:type="continuationSeparator" w:id="0">
    <w:p w:rsidR="00194F3F" w:rsidRDefault="00194F3F" w:rsidP="00C80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A8" w:rsidRPr="00C804A8" w:rsidRDefault="00C804A8" w:rsidP="0051209F">
    <w:pPr>
      <w:pStyle w:val="Footer"/>
      <w:pBdr>
        <w:top w:val="single" w:sz="4" w:space="1" w:color="auto"/>
      </w:pBdr>
      <w:tabs>
        <w:tab w:val="clear" w:pos="4680"/>
        <w:tab w:val="clear" w:pos="9360"/>
        <w:tab w:val="right" w:pos="9000"/>
      </w:tabs>
      <w:rPr>
        <w:rFonts w:ascii="Arial Narrow" w:hAnsi="Arial Narrow"/>
        <w:sz w:val="18"/>
        <w:szCs w:val="18"/>
      </w:rPr>
    </w:pPr>
    <w:r w:rsidRPr="00C804A8">
      <w:rPr>
        <w:rFonts w:ascii="Arial Narrow" w:hAnsi="Arial Narrow"/>
        <w:sz w:val="18"/>
        <w:szCs w:val="18"/>
      </w:rPr>
      <w:t xml:space="preserve">Page </w:t>
    </w:r>
    <w:r w:rsidR="00D55941" w:rsidRPr="00C804A8">
      <w:rPr>
        <w:rFonts w:ascii="Arial Narrow" w:hAnsi="Arial Narrow"/>
        <w:sz w:val="18"/>
        <w:szCs w:val="18"/>
      </w:rPr>
      <w:fldChar w:fldCharType="begin"/>
    </w:r>
    <w:r w:rsidRPr="00C804A8">
      <w:rPr>
        <w:rFonts w:ascii="Arial Narrow" w:hAnsi="Arial Narrow"/>
        <w:sz w:val="18"/>
        <w:szCs w:val="18"/>
      </w:rPr>
      <w:instrText xml:space="preserve"> PAGE   \* MERGEFORMAT </w:instrText>
    </w:r>
    <w:r w:rsidR="00D55941" w:rsidRPr="00C804A8">
      <w:rPr>
        <w:rFonts w:ascii="Arial Narrow" w:hAnsi="Arial Narrow"/>
        <w:sz w:val="18"/>
        <w:szCs w:val="18"/>
      </w:rPr>
      <w:fldChar w:fldCharType="separate"/>
    </w:r>
    <w:r w:rsidR="0032764C">
      <w:rPr>
        <w:rFonts w:ascii="Arial Narrow" w:hAnsi="Arial Narrow"/>
        <w:noProof/>
        <w:sz w:val="18"/>
        <w:szCs w:val="18"/>
      </w:rPr>
      <w:t>2</w:t>
    </w:r>
    <w:r w:rsidR="00D55941" w:rsidRPr="00C804A8">
      <w:rPr>
        <w:rFonts w:ascii="Arial Narrow" w:hAnsi="Arial Narrow"/>
        <w:sz w:val="18"/>
        <w:szCs w:val="18"/>
      </w:rPr>
      <w:fldChar w:fldCharType="end"/>
    </w:r>
    <w:r w:rsidRPr="00C804A8">
      <w:rPr>
        <w:rFonts w:ascii="Arial Narrow" w:hAnsi="Arial Narrow"/>
        <w:sz w:val="18"/>
        <w:szCs w:val="18"/>
      </w:rPr>
      <w:t xml:space="preserve"> of </w:t>
    </w:r>
    <w:fldSimple w:instr=" NUMPAGES   \* MERGEFORMAT ">
      <w:r w:rsidR="0032764C" w:rsidRPr="0032764C">
        <w:rPr>
          <w:rFonts w:ascii="Arial Narrow" w:hAnsi="Arial Narrow"/>
          <w:noProof/>
          <w:sz w:val="18"/>
          <w:szCs w:val="18"/>
        </w:rPr>
        <w:t>3</w:t>
      </w:r>
    </w:fldSimple>
    <w:r w:rsidRPr="00C804A8">
      <w:rPr>
        <w:rFonts w:ascii="Arial Narrow" w:hAnsi="Arial Narrow"/>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F3F" w:rsidRDefault="00194F3F" w:rsidP="00C804A8">
      <w:pPr>
        <w:spacing w:after="0" w:line="240" w:lineRule="auto"/>
      </w:pPr>
      <w:r>
        <w:separator/>
      </w:r>
    </w:p>
  </w:footnote>
  <w:footnote w:type="continuationSeparator" w:id="0">
    <w:p w:rsidR="00194F3F" w:rsidRDefault="00194F3F" w:rsidP="00C80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A8" w:rsidRDefault="00C804A8" w:rsidP="00C804A8">
    <w:pPr>
      <w:pStyle w:val="Header"/>
    </w:pPr>
    <w:r>
      <w:rPr>
        <w:noProof/>
      </w:rPr>
      <w:drawing>
        <wp:anchor distT="0" distB="0" distL="114300" distR="114300" simplePos="0" relativeHeight="251658240" behindDoc="0" locked="0" layoutInCell="1" allowOverlap="1">
          <wp:simplePos x="0" y="0"/>
          <wp:positionH relativeFrom="column">
            <wp:posOffset>-638175</wp:posOffset>
          </wp:positionH>
          <wp:positionV relativeFrom="paragraph">
            <wp:posOffset>-85725</wp:posOffset>
          </wp:positionV>
          <wp:extent cx="571500" cy="981075"/>
          <wp:effectExtent l="19050" t="0" r="0" b="0"/>
          <wp:wrapNone/>
          <wp:docPr id="1" name="Picture 1" descr="asq_logo"/>
          <wp:cNvGraphicFramePr/>
          <a:graphic xmlns:a="http://schemas.openxmlformats.org/drawingml/2006/main">
            <a:graphicData uri="http://schemas.openxmlformats.org/drawingml/2006/picture">
              <pic:pic xmlns:pic="http://schemas.openxmlformats.org/drawingml/2006/picture">
                <pic:nvPicPr>
                  <pic:cNvPr id="2049" name="Picture 1" descr="asq_logo"/>
                  <pic:cNvPicPr>
                    <a:picLocks noChangeAspect="1" noChangeArrowheads="1"/>
                  </pic:cNvPicPr>
                </pic:nvPicPr>
                <pic:blipFill>
                  <a:blip r:embed="rId1" cstate="print"/>
                  <a:srcRect l="25000" t="14125" r="27499" b="11864"/>
                  <a:stretch>
                    <a:fillRect/>
                  </a:stretch>
                </pic:blipFill>
                <pic:spPr bwMode="auto">
                  <a:xfrm>
                    <a:off x="0" y="0"/>
                    <a:ext cx="571500" cy="981075"/>
                  </a:xfrm>
                  <a:prstGeom prst="rect">
                    <a:avLst/>
                  </a:prstGeom>
                  <a:noFill/>
                </pic:spPr>
              </pic:pic>
            </a:graphicData>
          </a:graphic>
        </wp:anchor>
      </w:drawing>
    </w:r>
  </w:p>
  <w:p w:rsidR="004C0E94" w:rsidRPr="004C0E94" w:rsidRDefault="004C0E94" w:rsidP="004C0E94">
    <w:pPr>
      <w:pStyle w:val="Header"/>
      <w:pBdr>
        <w:bottom w:val="single" w:sz="4" w:space="1" w:color="auto"/>
      </w:pBdr>
      <w:rPr>
        <w:rFonts w:ascii="Verdana" w:eastAsia="Times New Roman" w:hAnsi="Verdana" w:cs="Times New Roman"/>
        <w:b/>
        <w:sz w:val="36"/>
        <w:szCs w:val="36"/>
      </w:rPr>
    </w:pPr>
    <w:r w:rsidRPr="004C0E94">
      <w:rPr>
        <w:rFonts w:ascii="Verdana" w:eastAsia="Times New Roman" w:hAnsi="Verdana" w:cs="Times New Roman"/>
        <w:b/>
        <w:sz w:val="36"/>
        <w:szCs w:val="36"/>
      </w:rPr>
      <w:t>Indianapolis Section 0903</w:t>
    </w:r>
  </w:p>
  <w:p w:rsidR="004C0E94" w:rsidRPr="004C0E94" w:rsidRDefault="004C0E94" w:rsidP="00127FE6">
    <w:pPr>
      <w:pStyle w:val="Header"/>
      <w:pBdr>
        <w:bottom w:val="single" w:sz="4" w:space="1" w:color="auto"/>
      </w:pBdr>
      <w:tabs>
        <w:tab w:val="clear" w:pos="4680"/>
        <w:tab w:val="clear" w:pos="9360"/>
        <w:tab w:val="right" w:pos="8910"/>
      </w:tabs>
      <w:rPr>
        <w:rFonts w:ascii="Verdana" w:eastAsia="Times New Roman" w:hAnsi="Verdana" w:cs="Times New Roman"/>
        <w:b/>
        <w:sz w:val="24"/>
        <w:szCs w:val="24"/>
      </w:rPr>
    </w:pPr>
    <w:r w:rsidRPr="004C0E94">
      <w:rPr>
        <w:rFonts w:ascii="Verdana" w:eastAsia="Times New Roman" w:hAnsi="Verdana" w:cs="Times New Roman"/>
        <w:b/>
        <w:sz w:val="36"/>
        <w:szCs w:val="36"/>
      </w:rPr>
      <w:t>Meeting Minutes</w:t>
    </w:r>
    <w:r>
      <w:rPr>
        <w:b/>
        <w:sz w:val="36"/>
        <w:szCs w:val="36"/>
      </w:rPr>
      <w:tab/>
    </w:r>
    <w:r w:rsidRPr="004C0E94">
      <w:rPr>
        <w:rFonts w:ascii="Verdana" w:eastAsia="Times New Roman" w:hAnsi="Verdana" w:cs="Times New Roman"/>
        <w:b/>
        <w:sz w:val="24"/>
        <w:szCs w:val="24"/>
      </w:rPr>
      <w:t xml:space="preserve">Date: </w:t>
    </w:r>
    <w:r w:rsidR="0032764C">
      <w:rPr>
        <w:rFonts w:ascii="Verdana" w:eastAsia="Times New Roman" w:hAnsi="Verdana" w:cs="Times New Roman"/>
        <w:b/>
        <w:sz w:val="24"/>
        <w:szCs w:val="24"/>
      </w:rPr>
      <w:t>March 5</w:t>
    </w:r>
    <w:r w:rsidR="00936C14">
      <w:rPr>
        <w:rFonts w:ascii="Verdana" w:eastAsia="Times New Roman" w:hAnsi="Verdana" w:cs="Times New Roman"/>
        <w:b/>
        <w:sz w:val="24"/>
        <w:szCs w:val="24"/>
      </w:rPr>
      <w:t>, 2013</w:t>
    </w:r>
  </w:p>
  <w:p w:rsidR="00C804A8" w:rsidRPr="004C0E94" w:rsidRDefault="00C804A8" w:rsidP="004C0E94">
    <w:pPr>
      <w:pStyle w:val="Header"/>
      <w:rPr>
        <w:rFonts w:ascii="Verdana" w:eastAsia="Times New Roman" w:hAnsi="Verdana" w:cs="Times New Roman"/>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55B8"/>
    <w:multiLevelType w:val="hybridMultilevel"/>
    <w:tmpl w:val="8596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0217D"/>
    <w:multiLevelType w:val="hybridMultilevel"/>
    <w:tmpl w:val="EE72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60265"/>
    <w:multiLevelType w:val="hybridMultilevel"/>
    <w:tmpl w:val="CE1C8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926"/>
    <w:multiLevelType w:val="hybridMultilevel"/>
    <w:tmpl w:val="540E01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CE6845"/>
    <w:multiLevelType w:val="hybridMultilevel"/>
    <w:tmpl w:val="D914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9439F"/>
    <w:multiLevelType w:val="hybridMultilevel"/>
    <w:tmpl w:val="CEC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91366"/>
    <w:multiLevelType w:val="hybridMultilevel"/>
    <w:tmpl w:val="DDA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56F11"/>
    <w:multiLevelType w:val="hybridMultilevel"/>
    <w:tmpl w:val="495E0658"/>
    <w:lvl w:ilvl="0" w:tplc="0740985A">
      <w:start w:val="1"/>
      <w:numFmt w:val="upperRoman"/>
      <w:lvlText w:val="%1."/>
      <w:lvlJc w:val="left"/>
      <w:pPr>
        <w:ind w:left="720" w:hanging="360"/>
      </w:pPr>
      <w:rPr>
        <w:rFonts w:ascii="Verdana" w:hAnsi="Verdana"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66991"/>
    <w:multiLevelType w:val="hybridMultilevel"/>
    <w:tmpl w:val="783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E4565"/>
    <w:multiLevelType w:val="hybridMultilevel"/>
    <w:tmpl w:val="E924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612CE"/>
    <w:multiLevelType w:val="hybridMultilevel"/>
    <w:tmpl w:val="22CA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8792C"/>
    <w:multiLevelType w:val="hybridMultilevel"/>
    <w:tmpl w:val="AFEED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490822"/>
    <w:multiLevelType w:val="hybridMultilevel"/>
    <w:tmpl w:val="53D4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B68D2"/>
    <w:multiLevelType w:val="hybridMultilevel"/>
    <w:tmpl w:val="FD681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60CD9"/>
    <w:multiLevelType w:val="hybridMultilevel"/>
    <w:tmpl w:val="330C9F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0763F7"/>
    <w:multiLevelType w:val="hybridMultilevel"/>
    <w:tmpl w:val="9A34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2E4404"/>
    <w:multiLevelType w:val="hybridMultilevel"/>
    <w:tmpl w:val="9DFAE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621FE"/>
    <w:multiLevelType w:val="hybridMultilevel"/>
    <w:tmpl w:val="7FA660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D0C036B"/>
    <w:multiLevelType w:val="hybridMultilevel"/>
    <w:tmpl w:val="C226D6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E2D690F"/>
    <w:multiLevelType w:val="hybridMultilevel"/>
    <w:tmpl w:val="44FE2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157C1F"/>
    <w:multiLevelType w:val="hybridMultilevel"/>
    <w:tmpl w:val="EEF6E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C034BD"/>
    <w:multiLevelType w:val="hybridMultilevel"/>
    <w:tmpl w:val="C930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172B4"/>
    <w:multiLevelType w:val="hybridMultilevel"/>
    <w:tmpl w:val="2828E4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BC5598"/>
    <w:multiLevelType w:val="hybridMultilevel"/>
    <w:tmpl w:val="D2D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27D80"/>
    <w:multiLevelType w:val="hybridMultilevel"/>
    <w:tmpl w:val="D58632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A123C6"/>
    <w:multiLevelType w:val="hybridMultilevel"/>
    <w:tmpl w:val="383A9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344D7D"/>
    <w:multiLevelType w:val="hybridMultilevel"/>
    <w:tmpl w:val="F36C3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55A797B"/>
    <w:multiLevelType w:val="hybridMultilevel"/>
    <w:tmpl w:val="5310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470F98"/>
    <w:multiLevelType w:val="hybridMultilevel"/>
    <w:tmpl w:val="DE24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845B19"/>
    <w:multiLevelType w:val="hybridMultilevel"/>
    <w:tmpl w:val="0BE8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B367E8"/>
    <w:multiLevelType w:val="hybridMultilevel"/>
    <w:tmpl w:val="09F6A3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ED04ADB"/>
    <w:multiLevelType w:val="hybridMultilevel"/>
    <w:tmpl w:val="6890E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8"/>
  </w:num>
  <w:num w:numId="4">
    <w:abstractNumId w:val="6"/>
  </w:num>
  <w:num w:numId="5">
    <w:abstractNumId w:val="11"/>
  </w:num>
  <w:num w:numId="6">
    <w:abstractNumId w:val="19"/>
  </w:num>
  <w:num w:numId="7">
    <w:abstractNumId w:val="21"/>
  </w:num>
  <w:num w:numId="8">
    <w:abstractNumId w:val="8"/>
  </w:num>
  <w:num w:numId="9">
    <w:abstractNumId w:val="29"/>
  </w:num>
  <w:num w:numId="10">
    <w:abstractNumId w:val="16"/>
  </w:num>
  <w:num w:numId="11">
    <w:abstractNumId w:val="10"/>
  </w:num>
  <w:num w:numId="12">
    <w:abstractNumId w:val="4"/>
  </w:num>
  <w:num w:numId="13">
    <w:abstractNumId w:val="3"/>
  </w:num>
  <w:num w:numId="14">
    <w:abstractNumId w:val="1"/>
  </w:num>
  <w:num w:numId="15">
    <w:abstractNumId w:val="23"/>
  </w:num>
  <w:num w:numId="16">
    <w:abstractNumId w:val="31"/>
  </w:num>
  <w:num w:numId="17">
    <w:abstractNumId w:val="13"/>
  </w:num>
  <w:num w:numId="18">
    <w:abstractNumId w:val="22"/>
  </w:num>
  <w:num w:numId="19">
    <w:abstractNumId w:val="15"/>
  </w:num>
  <w:num w:numId="20">
    <w:abstractNumId w:val="5"/>
  </w:num>
  <w:num w:numId="21">
    <w:abstractNumId w:val="7"/>
  </w:num>
  <w:num w:numId="22">
    <w:abstractNumId w:val="27"/>
  </w:num>
  <w:num w:numId="23">
    <w:abstractNumId w:val="20"/>
  </w:num>
  <w:num w:numId="24">
    <w:abstractNumId w:val="2"/>
  </w:num>
  <w:num w:numId="25">
    <w:abstractNumId w:val="25"/>
  </w:num>
  <w:num w:numId="26">
    <w:abstractNumId w:val="14"/>
  </w:num>
  <w:num w:numId="27">
    <w:abstractNumId w:val="30"/>
  </w:num>
  <w:num w:numId="28">
    <w:abstractNumId w:val="17"/>
  </w:num>
  <w:num w:numId="29">
    <w:abstractNumId w:val="2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F74F85"/>
    <w:rsid w:val="000034DA"/>
    <w:rsid w:val="000059C5"/>
    <w:rsid w:val="00014BA9"/>
    <w:rsid w:val="000473D0"/>
    <w:rsid w:val="000531B3"/>
    <w:rsid w:val="00066BEC"/>
    <w:rsid w:val="00067E0E"/>
    <w:rsid w:val="00070263"/>
    <w:rsid w:val="0007588B"/>
    <w:rsid w:val="000767AB"/>
    <w:rsid w:val="00080975"/>
    <w:rsid w:val="00087ED9"/>
    <w:rsid w:val="00092BC4"/>
    <w:rsid w:val="00097528"/>
    <w:rsid w:val="000A0493"/>
    <w:rsid w:val="000B3924"/>
    <w:rsid w:val="000B5083"/>
    <w:rsid w:val="000C0CB6"/>
    <w:rsid w:val="000D2D76"/>
    <w:rsid w:val="000D2EBC"/>
    <w:rsid w:val="000D3688"/>
    <w:rsid w:val="000D53A9"/>
    <w:rsid w:val="000D7CF5"/>
    <w:rsid w:val="000E0918"/>
    <w:rsid w:val="000E171C"/>
    <w:rsid w:val="000E46D2"/>
    <w:rsid w:val="000E7978"/>
    <w:rsid w:val="0010571B"/>
    <w:rsid w:val="001140F8"/>
    <w:rsid w:val="00116C3B"/>
    <w:rsid w:val="00121F80"/>
    <w:rsid w:val="001234AC"/>
    <w:rsid w:val="001254D3"/>
    <w:rsid w:val="00127FE6"/>
    <w:rsid w:val="001349A6"/>
    <w:rsid w:val="001402A2"/>
    <w:rsid w:val="001410AB"/>
    <w:rsid w:val="001413B9"/>
    <w:rsid w:val="00144B3C"/>
    <w:rsid w:val="00144EED"/>
    <w:rsid w:val="00146979"/>
    <w:rsid w:val="00150C9A"/>
    <w:rsid w:val="00154299"/>
    <w:rsid w:val="001563A0"/>
    <w:rsid w:val="001678CE"/>
    <w:rsid w:val="001735D3"/>
    <w:rsid w:val="001778E2"/>
    <w:rsid w:val="00182686"/>
    <w:rsid w:val="00194F3F"/>
    <w:rsid w:val="00197F07"/>
    <w:rsid w:val="001A08EB"/>
    <w:rsid w:val="001A6CBF"/>
    <w:rsid w:val="001B472D"/>
    <w:rsid w:val="001B48E9"/>
    <w:rsid w:val="001B5C9A"/>
    <w:rsid w:val="001B672C"/>
    <w:rsid w:val="001C3021"/>
    <w:rsid w:val="001C7057"/>
    <w:rsid w:val="001D005D"/>
    <w:rsid w:val="001D3EF8"/>
    <w:rsid w:val="001F0628"/>
    <w:rsid w:val="001F65A2"/>
    <w:rsid w:val="001F74AB"/>
    <w:rsid w:val="002003E7"/>
    <w:rsid w:val="00201906"/>
    <w:rsid w:val="00204424"/>
    <w:rsid w:val="00210054"/>
    <w:rsid w:val="0021043B"/>
    <w:rsid w:val="00213AA0"/>
    <w:rsid w:val="00214470"/>
    <w:rsid w:val="00215D4C"/>
    <w:rsid w:val="00216C3A"/>
    <w:rsid w:val="00237396"/>
    <w:rsid w:val="00241E11"/>
    <w:rsid w:val="00242935"/>
    <w:rsid w:val="00245F0B"/>
    <w:rsid w:val="00252935"/>
    <w:rsid w:val="00261C4F"/>
    <w:rsid w:val="00263106"/>
    <w:rsid w:val="002705CD"/>
    <w:rsid w:val="00280532"/>
    <w:rsid w:val="00287F2D"/>
    <w:rsid w:val="0029378D"/>
    <w:rsid w:val="002A6549"/>
    <w:rsid w:val="002B33FA"/>
    <w:rsid w:val="002C26BB"/>
    <w:rsid w:val="002D1D3F"/>
    <w:rsid w:val="002E7546"/>
    <w:rsid w:val="002E7DC5"/>
    <w:rsid w:val="002F643C"/>
    <w:rsid w:val="00300920"/>
    <w:rsid w:val="00301821"/>
    <w:rsid w:val="00314656"/>
    <w:rsid w:val="0032012A"/>
    <w:rsid w:val="0032578E"/>
    <w:rsid w:val="0032764C"/>
    <w:rsid w:val="00327E5B"/>
    <w:rsid w:val="0033108E"/>
    <w:rsid w:val="003343CA"/>
    <w:rsid w:val="00340D0A"/>
    <w:rsid w:val="0034548D"/>
    <w:rsid w:val="00345C24"/>
    <w:rsid w:val="00350BFA"/>
    <w:rsid w:val="0035123E"/>
    <w:rsid w:val="00355C16"/>
    <w:rsid w:val="00362AFC"/>
    <w:rsid w:val="00367922"/>
    <w:rsid w:val="003755FF"/>
    <w:rsid w:val="00383184"/>
    <w:rsid w:val="0038478E"/>
    <w:rsid w:val="00392BC8"/>
    <w:rsid w:val="00395F4D"/>
    <w:rsid w:val="003A1075"/>
    <w:rsid w:val="003A40F3"/>
    <w:rsid w:val="003B7F3F"/>
    <w:rsid w:val="003C14EA"/>
    <w:rsid w:val="003C1B84"/>
    <w:rsid w:val="003C42B5"/>
    <w:rsid w:val="003D1EF5"/>
    <w:rsid w:val="003E1004"/>
    <w:rsid w:val="003E6AF6"/>
    <w:rsid w:val="003E7F55"/>
    <w:rsid w:val="003F32B1"/>
    <w:rsid w:val="003F51BA"/>
    <w:rsid w:val="003F63C3"/>
    <w:rsid w:val="003F6A46"/>
    <w:rsid w:val="003F78A8"/>
    <w:rsid w:val="00405E76"/>
    <w:rsid w:val="0040751F"/>
    <w:rsid w:val="00425F98"/>
    <w:rsid w:val="00430638"/>
    <w:rsid w:val="00442397"/>
    <w:rsid w:val="00446742"/>
    <w:rsid w:val="00453D0C"/>
    <w:rsid w:val="00461020"/>
    <w:rsid w:val="0047788B"/>
    <w:rsid w:val="00481E22"/>
    <w:rsid w:val="0048280E"/>
    <w:rsid w:val="00496E44"/>
    <w:rsid w:val="004B6664"/>
    <w:rsid w:val="004C0E94"/>
    <w:rsid w:val="004C2835"/>
    <w:rsid w:val="004C513B"/>
    <w:rsid w:val="004D01FF"/>
    <w:rsid w:val="004D10F8"/>
    <w:rsid w:val="004E7A6E"/>
    <w:rsid w:val="004F5449"/>
    <w:rsid w:val="004F7EE2"/>
    <w:rsid w:val="00507748"/>
    <w:rsid w:val="0051209F"/>
    <w:rsid w:val="00516B3D"/>
    <w:rsid w:val="005236D5"/>
    <w:rsid w:val="0052688F"/>
    <w:rsid w:val="005358C7"/>
    <w:rsid w:val="00536FE5"/>
    <w:rsid w:val="005407A5"/>
    <w:rsid w:val="00540D1B"/>
    <w:rsid w:val="00545937"/>
    <w:rsid w:val="00565239"/>
    <w:rsid w:val="005713DC"/>
    <w:rsid w:val="0057185E"/>
    <w:rsid w:val="00576AE7"/>
    <w:rsid w:val="0058166B"/>
    <w:rsid w:val="00585A3E"/>
    <w:rsid w:val="005A38AE"/>
    <w:rsid w:val="005D034B"/>
    <w:rsid w:val="005D0516"/>
    <w:rsid w:val="005D1DA9"/>
    <w:rsid w:val="005D6441"/>
    <w:rsid w:val="005E05F6"/>
    <w:rsid w:val="005E7E42"/>
    <w:rsid w:val="005F456A"/>
    <w:rsid w:val="00611674"/>
    <w:rsid w:val="006141E6"/>
    <w:rsid w:val="00632FF6"/>
    <w:rsid w:val="00634715"/>
    <w:rsid w:val="00635CDD"/>
    <w:rsid w:val="00637978"/>
    <w:rsid w:val="0064088C"/>
    <w:rsid w:val="0065394D"/>
    <w:rsid w:val="00660047"/>
    <w:rsid w:val="00681CA5"/>
    <w:rsid w:val="006849EA"/>
    <w:rsid w:val="0069550B"/>
    <w:rsid w:val="006A00AC"/>
    <w:rsid w:val="006A239B"/>
    <w:rsid w:val="006A416B"/>
    <w:rsid w:val="006A504C"/>
    <w:rsid w:val="006A6107"/>
    <w:rsid w:val="006B7BB5"/>
    <w:rsid w:val="006C0A57"/>
    <w:rsid w:val="006C0DC0"/>
    <w:rsid w:val="006C756D"/>
    <w:rsid w:val="006D00F4"/>
    <w:rsid w:val="006D3757"/>
    <w:rsid w:val="006D6389"/>
    <w:rsid w:val="006F2AE4"/>
    <w:rsid w:val="006F348D"/>
    <w:rsid w:val="006F4480"/>
    <w:rsid w:val="00701ED3"/>
    <w:rsid w:val="00704B49"/>
    <w:rsid w:val="00705B77"/>
    <w:rsid w:val="00711B5A"/>
    <w:rsid w:val="0071494D"/>
    <w:rsid w:val="007257ED"/>
    <w:rsid w:val="00730198"/>
    <w:rsid w:val="00733B82"/>
    <w:rsid w:val="00751B8A"/>
    <w:rsid w:val="00760C4C"/>
    <w:rsid w:val="00763BE2"/>
    <w:rsid w:val="0076403E"/>
    <w:rsid w:val="0077388F"/>
    <w:rsid w:val="007A56EB"/>
    <w:rsid w:val="007B4D16"/>
    <w:rsid w:val="007C3385"/>
    <w:rsid w:val="007C52D5"/>
    <w:rsid w:val="007C6359"/>
    <w:rsid w:val="007D0B2F"/>
    <w:rsid w:val="007D4A67"/>
    <w:rsid w:val="007E5795"/>
    <w:rsid w:val="007F2E42"/>
    <w:rsid w:val="007F4F9A"/>
    <w:rsid w:val="0080457F"/>
    <w:rsid w:val="00806F63"/>
    <w:rsid w:val="00821904"/>
    <w:rsid w:val="0082386F"/>
    <w:rsid w:val="0084164A"/>
    <w:rsid w:val="008444A0"/>
    <w:rsid w:val="00855461"/>
    <w:rsid w:val="008642EF"/>
    <w:rsid w:val="00883EEF"/>
    <w:rsid w:val="008855F4"/>
    <w:rsid w:val="008859C4"/>
    <w:rsid w:val="00892040"/>
    <w:rsid w:val="00895905"/>
    <w:rsid w:val="008A460C"/>
    <w:rsid w:val="008B0601"/>
    <w:rsid w:val="008B3270"/>
    <w:rsid w:val="008B4E5E"/>
    <w:rsid w:val="008B6586"/>
    <w:rsid w:val="008C0905"/>
    <w:rsid w:val="008C3695"/>
    <w:rsid w:val="008E3CE6"/>
    <w:rsid w:val="008E6003"/>
    <w:rsid w:val="008E669F"/>
    <w:rsid w:val="008E6AFD"/>
    <w:rsid w:val="008F5E63"/>
    <w:rsid w:val="00902C84"/>
    <w:rsid w:val="00910ACC"/>
    <w:rsid w:val="00912FD2"/>
    <w:rsid w:val="009168A6"/>
    <w:rsid w:val="00922C87"/>
    <w:rsid w:val="00927505"/>
    <w:rsid w:val="009310EB"/>
    <w:rsid w:val="009362E6"/>
    <w:rsid w:val="00936C14"/>
    <w:rsid w:val="00942F69"/>
    <w:rsid w:val="00952EE1"/>
    <w:rsid w:val="0095639E"/>
    <w:rsid w:val="00966481"/>
    <w:rsid w:val="009700DE"/>
    <w:rsid w:val="00975795"/>
    <w:rsid w:val="00981B2A"/>
    <w:rsid w:val="00982863"/>
    <w:rsid w:val="0098313F"/>
    <w:rsid w:val="00984431"/>
    <w:rsid w:val="009A246B"/>
    <w:rsid w:val="009B50A2"/>
    <w:rsid w:val="009C1B1A"/>
    <w:rsid w:val="009D4A82"/>
    <w:rsid w:val="009E1FE8"/>
    <w:rsid w:val="009F49B0"/>
    <w:rsid w:val="009F4D2A"/>
    <w:rsid w:val="00A10461"/>
    <w:rsid w:val="00A22B43"/>
    <w:rsid w:val="00A2459E"/>
    <w:rsid w:val="00A24DAE"/>
    <w:rsid w:val="00A30261"/>
    <w:rsid w:val="00A33AD3"/>
    <w:rsid w:val="00A33B96"/>
    <w:rsid w:val="00A36B90"/>
    <w:rsid w:val="00A371E6"/>
    <w:rsid w:val="00A47566"/>
    <w:rsid w:val="00A51F19"/>
    <w:rsid w:val="00A54D44"/>
    <w:rsid w:val="00A54E6C"/>
    <w:rsid w:val="00A62335"/>
    <w:rsid w:val="00A661AC"/>
    <w:rsid w:val="00A66903"/>
    <w:rsid w:val="00A73DE2"/>
    <w:rsid w:val="00A77EB4"/>
    <w:rsid w:val="00A77F3C"/>
    <w:rsid w:val="00A8603E"/>
    <w:rsid w:val="00A87781"/>
    <w:rsid w:val="00A96EF3"/>
    <w:rsid w:val="00AA2B04"/>
    <w:rsid w:val="00AA5196"/>
    <w:rsid w:val="00AA7C72"/>
    <w:rsid w:val="00AB5E61"/>
    <w:rsid w:val="00AB5F6D"/>
    <w:rsid w:val="00AD29B0"/>
    <w:rsid w:val="00AD79A9"/>
    <w:rsid w:val="00AE079D"/>
    <w:rsid w:val="00AE13D0"/>
    <w:rsid w:val="00AE6972"/>
    <w:rsid w:val="00AF6260"/>
    <w:rsid w:val="00B049AE"/>
    <w:rsid w:val="00B07EB3"/>
    <w:rsid w:val="00B14220"/>
    <w:rsid w:val="00B160CF"/>
    <w:rsid w:val="00B17B9D"/>
    <w:rsid w:val="00B20FDA"/>
    <w:rsid w:val="00B2245E"/>
    <w:rsid w:val="00B23040"/>
    <w:rsid w:val="00B335C5"/>
    <w:rsid w:val="00B36C66"/>
    <w:rsid w:val="00B46BDC"/>
    <w:rsid w:val="00B558CC"/>
    <w:rsid w:val="00B7416E"/>
    <w:rsid w:val="00B74B9B"/>
    <w:rsid w:val="00B84455"/>
    <w:rsid w:val="00B87723"/>
    <w:rsid w:val="00B901AC"/>
    <w:rsid w:val="00B92183"/>
    <w:rsid w:val="00BA0364"/>
    <w:rsid w:val="00BA154C"/>
    <w:rsid w:val="00BA2DEA"/>
    <w:rsid w:val="00BA38A4"/>
    <w:rsid w:val="00BC26E6"/>
    <w:rsid w:val="00BC6708"/>
    <w:rsid w:val="00BC7513"/>
    <w:rsid w:val="00BD34B9"/>
    <w:rsid w:val="00BD78D8"/>
    <w:rsid w:val="00BE1E79"/>
    <w:rsid w:val="00BE225C"/>
    <w:rsid w:val="00BE5311"/>
    <w:rsid w:val="00BF111D"/>
    <w:rsid w:val="00BF4742"/>
    <w:rsid w:val="00C03CF1"/>
    <w:rsid w:val="00C1054C"/>
    <w:rsid w:val="00C329B4"/>
    <w:rsid w:val="00C3422C"/>
    <w:rsid w:val="00C34F53"/>
    <w:rsid w:val="00C34FD9"/>
    <w:rsid w:val="00C400D7"/>
    <w:rsid w:val="00C41065"/>
    <w:rsid w:val="00C431F2"/>
    <w:rsid w:val="00C43DF2"/>
    <w:rsid w:val="00C51EE7"/>
    <w:rsid w:val="00C54C8A"/>
    <w:rsid w:val="00C6547F"/>
    <w:rsid w:val="00C66B4E"/>
    <w:rsid w:val="00C804A8"/>
    <w:rsid w:val="00C85A57"/>
    <w:rsid w:val="00C87C12"/>
    <w:rsid w:val="00C9226B"/>
    <w:rsid w:val="00C96E23"/>
    <w:rsid w:val="00CA2395"/>
    <w:rsid w:val="00CC14D5"/>
    <w:rsid w:val="00CC2455"/>
    <w:rsid w:val="00CC5400"/>
    <w:rsid w:val="00CD2D00"/>
    <w:rsid w:val="00CD6CDA"/>
    <w:rsid w:val="00CD7ECB"/>
    <w:rsid w:val="00CF6A71"/>
    <w:rsid w:val="00D11960"/>
    <w:rsid w:val="00D16A70"/>
    <w:rsid w:val="00D20F47"/>
    <w:rsid w:val="00D21619"/>
    <w:rsid w:val="00D2181F"/>
    <w:rsid w:val="00D23873"/>
    <w:rsid w:val="00D30426"/>
    <w:rsid w:val="00D3076E"/>
    <w:rsid w:val="00D40479"/>
    <w:rsid w:val="00D4116F"/>
    <w:rsid w:val="00D4191D"/>
    <w:rsid w:val="00D421DF"/>
    <w:rsid w:val="00D469F3"/>
    <w:rsid w:val="00D54480"/>
    <w:rsid w:val="00D55941"/>
    <w:rsid w:val="00D579D0"/>
    <w:rsid w:val="00D613F9"/>
    <w:rsid w:val="00D630C3"/>
    <w:rsid w:val="00D64C53"/>
    <w:rsid w:val="00D715D2"/>
    <w:rsid w:val="00D7248B"/>
    <w:rsid w:val="00D72E35"/>
    <w:rsid w:val="00D77E52"/>
    <w:rsid w:val="00D965DE"/>
    <w:rsid w:val="00DA68B4"/>
    <w:rsid w:val="00DB7C83"/>
    <w:rsid w:val="00DC1AD4"/>
    <w:rsid w:val="00DD2F39"/>
    <w:rsid w:val="00DD379D"/>
    <w:rsid w:val="00DE39C0"/>
    <w:rsid w:val="00DE6EAF"/>
    <w:rsid w:val="00DF2699"/>
    <w:rsid w:val="00E01BFF"/>
    <w:rsid w:val="00E0421D"/>
    <w:rsid w:val="00E119BA"/>
    <w:rsid w:val="00E17764"/>
    <w:rsid w:val="00E20099"/>
    <w:rsid w:val="00E353B4"/>
    <w:rsid w:val="00E7123F"/>
    <w:rsid w:val="00E73A8F"/>
    <w:rsid w:val="00E769F4"/>
    <w:rsid w:val="00E77D19"/>
    <w:rsid w:val="00E96778"/>
    <w:rsid w:val="00E97A5E"/>
    <w:rsid w:val="00EA43E3"/>
    <w:rsid w:val="00EA6046"/>
    <w:rsid w:val="00EA70A5"/>
    <w:rsid w:val="00EB2700"/>
    <w:rsid w:val="00EC063B"/>
    <w:rsid w:val="00ED3054"/>
    <w:rsid w:val="00ED5CFB"/>
    <w:rsid w:val="00EE490D"/>
    <w:rsid w:val="00EF7133"/>
    <w:rsid w:val="00F010EF"/>
    <w:rsid w:val="00F04C2F"/>
    <w:rsid w:val="00F054BA"/>
    <w:rsid w:val="00F06873"/>
    <w:rsid w:val="00F1161E"/>
    <w:rsid w:val="00F12799"/>
    <w:rsid w:val="00F27DF3"/>
    <w:rsid w:val="00F32D69"/>
    <w:rsid w:val="00F3721A"/>
    <w:rsid w:val="00F409BB"/>
    <w:rsid w:val="00F5053E"/>
    <w:rsid w:val="00F50C12"/>
    <w:rsid w:val="00F62393"/>
    <w:rsid w:val="00F64C33"/>
    <w:rsid w:val="00F72E16"/>
    <w:rsid w:val="00F74F85"/>
    <w:rsid w:val="00F760FE"/>
    <w:rsid w:val="00F803C6"/>
    <w:rsid w:val="00F84C77"/>
    <w:rsid w:val="00F86F69"/>
    <w:rsid w:val="00F9339E"/>
    <w:rsid w:val="00FB1E36"/>
    <w:rsid w:val="00FD079B"/>
    <w:rsid w:val="00FE1CD5"/>
    <w:rsid w:val="00FE2696"/>
    <w:rsid w:val="00FE3C7D"/>
    <w:rsid w:val="00FF3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EB"/>
  </w:style>
  <w:style w:type="paragraph" w:styleId="Heading1">
    <w:name w:val="heading 1"/>
    <w:basedOn w:val="Normal"/>
    <w:next w:val="Normal"/>
    <w:link w:val="Heading1Char"/>
    <w:qFormat/>
    <w:rsid w:val="000B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D1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10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A8"/>
  </w:style>
  <w:style w:type="paragraph" w:styleId="Footer">
    <w:name w:val="footer"/>
    <w:basedOn w:val="Normal"/>
    <w:link w:val="FooterChar"/>
    <w:uiPriority w:val="99"/>
    <w:unhideWhenUsed/>
    <w:rsid w:val="00C8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A8"/>
  </w:style>
  <w:style w:type="paragraph" w:styleId="BalloonText">
    <w:name w:val="Balloon Text"/>
    <w:basedOn w:val="Normal"/>
    <w:link w:val="BalloonTextChar"/>
    <w:uiPriority w:val="99"/>
    <w:semiHidden/>
    <w:unhideWhenUsed/>
    <w:rsid w:val="00C8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A8"/>
    <w:rPr>
      <w:rFonts w:ascii="Tahoma" w:hAnsi="Tahoma" w:cs="Tahoma"/>
      <w:sz w:val="16"/>
      <w:szCs w:val="16"/>
    </w:rPr>
  </w:style>
  <w:style w:type="table" w:styleId="TableGrid">
    <w:name w:val="Table Grid"/>
    <w:basedOn w:val="TableNormal"/>
    <w:rsid w:val="00526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88F"/>
    <w:pPr>
      <w:ind w:left="720"/>
      <w:contextualSpacing/>
    </w:pPr>
  </w:style>
  <w:style w:type="character" w:customStyle="1" w:styleId="Heading3Char">
    <w:name w:val="Heading 3 Char"/>
    <w:basedOn w:val="DefaultParagraphFont"/>
    <w:link w:val="Heading3"/>
    <w:uiPriority w:val="9"/>
    <w:rsid w:val="004D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10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C0E94"/>
    <w:rPr>
      <w:i/>
      <w:iCs/>
    </w:rPr>
  </w:style>
  <w:style w:type="character" w:customStyle="1" w:styleId="Heading1Char">
    <w:name w:val="Heading 1 Char"/>
    <w:basedOn w:val="DefaultParagraphFont"/>
    <w:link w:val="Heading1"/>
    <w:uiPriority w:val="9"/>
    <w:rsid w:val="000B508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E669F"/>
    <w:rPr>
      <w:sz w:val="16"/>
      <w:szCs w:val="16"/>
    </w:rPr>
  </w:style>
  <w:style w:type="paragraph" w:styleId="CommentText">
    <w:name w:val="annotation text"/>
    <w:basedOn w:val="Normal"/>
    <w:link w:val="CommentTextChar"/>
    <w:uiPriority w:val="99"/>
    <w:semiHidden/>
    <w:unhideWhenUsed/>
    <w:rsid w:val="008E669F"/>
    <w:pPr>
      <w:spacing w:line="240" w:lineRule="auto"/>
    </w:pPr>
    <w:rPr>
      <w:sz w:val="20"/>
      <w:szCs w:val="20"/>
    </w:rPr>
  </w:style>
  <w:style w:type="character" w:customStyle="1" w:styleId="CommentTextChar">
    <w:name w:val="Comment Text Char"/>
    <w:basedOn w:val="DefaultParagraphFont"/>
    <w:link w:val="CommentText"/>
    <w:uiPriority w:val="99"/>
    <w:semiHidden/>
    <w:rsid w:val="008E669F"/>
    <w:rPr>
      <w:sz w:val="20"/>
      <w:szCs w:val="20"/>
    </w:rPr>
  </w:style>
  <w:style w:type="paragraph" w:styleId="CommentSubject">
    <w:name w:val="annotation subject"/>
    <w:basedOn w:val="CommentText"/>
    <w:next w:val="CommentText"/>
    <w:link w:val="CommentSubjectChar"/>
    <w:uiPriority w:val="99"/>
    <w:semiHidden/>
    <w:unhideWhenUsed/>
    <w:rsid w:val="008E669F"/>
    <w:rPr>
      <w:b/>
      <w:bCs/>
    </w:rPr>
  </w:style>
  <w:style w:type="character" w:customStyle="1" w:styleId="CommentSubjectChar">
    <w:name w:val="Comment Subject Char"/>
    <w:basedOn w:val="CommentTextChar"/>
    <w:link w:val="CommentSubject"/>
    <w:uiPriority w:val="99"/>
    <w:semiHidden/>
    <w:rsid w:val="008E669F"/>
    <w:rPr>
      <w:b/>
      <w:bCs/>
      <w:sz w:val="20"/>
      <w:szCs w:val="20"/>
    </w:rPr>
  </w:style>
  <w:style w:type="character" w:customStyle="1" w:styleId="apple-converted-space">
    <w:name w:val="apple-converted-space"/>
    <w:basedOn w:val="DefaultParagraphFont"/>
    <w:rsid w:val="00D20F47"/>
  </w:style>
  <w:style w:type="character" w:styleId="Hyperlink">
    <w:name w:val="Hyperlink"/>
    <w:basedOn w:val="DefaultParagraphFont"/>
    <w:uiPriority w:val="99"/>
    <w:unhideWhenUsed/>
    <w:rsid w:val="00D20F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D1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10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A8"/>
  </w:style>
  <w:style w:type="paragraph" w:styleId="Footer">
    <w:name w:val="footer"/>
    <w:basedOn w:val="Normal"/>
    <w:link w:val="FooterChar"/>
    <w:uiPriority w:val="99"/>
    <w:unhideWhenUsed/>
    <w:rsid w:val="00C8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A8"/>
  </w:style>
  <w:style w:type="paragraph" w:styleId="BalloonText">
    <w:name w:val="Balloon Text"/>
    <w:basedOn w:val="Normal"/>
    <w:link w:val="BalloonTextChar"/>
    <w:uiPriority w:val="99"/>
    <w:semiHidden/>
    <w:unhideWhenUsed/>
    <w:rsid w:val="00C8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A8"/>
    <w:rPr>
      <w:rFonts w:ascii="Tahoma" w:hAnsi="Tahoma" w:cs="Tahoma"/>
      <w:sz w:val="16"/>
      <w:szCs w:val="16"/>
    </w:rPr>
  </w:style>
  <w:style w:type="table" w:styleId="TableGrid">
    <w:name w:val="Table Grid"/>
    <w:basedOn w:val="TableNormal"/>
    <w:rsid w:val="00526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88F"/>
    <w:pPr>
      <w:ind w:left="720"/>
      <w:contextualSpacing/>
    </w:pPr>
  </w:style>
  <w:style w:type="character" w:customStyle="1" w:styleId="Heading3Char">
    <w:name w:val="Heading 3 Char"/>
    <w:basedOn w:val="DefaultParagraphFont"/>
    <w:link w:val="Heading3"/>
    <w:uiPriority w:val="9"/>
    <w:rsid w:val="004D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10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C0E94"/>
    <w:rPr>
      <w:i/>
      <w:iCs/>
    </w:rPr>
  </w:style>
  <w:style w:type="character" w:customStyle="1" w:styleId="Heading1Char">
    <w:name w:val="Heading 1 Char"/>
    <w:basedOn w:val="DefaultParagraphFont"/>
    <w:link w:val="Heading1"/>
    <w:uiPriority w:val="9"/>
    <w:rsid w:val="000B508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E669F"/>
    <w:rPr>
      <w:sz w:val="16"/>
      <w:szCs w:val="16"/>
    </w:rPr>
  </w:style>
  <w:style w:type="paragraph" w:styleId="CommentText">
    <w:name w:val="annotation text"/>
    <w:basedOn w:val="Normal"/>
    <w:link w:val="CommentTextChar"/>
    <w:uiPriority w:val="99"/>
    <w:semiHidden/>
    <w:unhideWhenUsed/>
    <w:rsid w:val="008E669F"/>
    <w:pPr>
      <w:spacing w:line="240" w:lineRule="auto"/>
    </w:pPr>
    <w:rPr>
      <w:sz w:val="20"/>
      <w:szCs w:val="20"/>
    </w:rPr>
  </w:style>
  <w:style w:type="character" w:customStyle="1" w:styleId="CommentTextChar">
    <w:name w:val="Comment Text Char"/>
    <w:basedOn w:val="DefaultParagraphFont"/>
    <w:link w:val="CommentText"/>
    <w:uiPriority w:val="99"/>
    <w:semiHidden/>
    <w:rsid w:val="008E669F"/>
    <w:rPr>
      <w:sz w:val="20"/>
      <w:szCs w:val="20"/>
    </w:rPr>
  </w:style>
  <w:style w:type="paragraph" w:styleId="CommentSubject">
    <w:name w:val="annotation subject"/>
    <w:basedOn w:val="CommentText"/>
    <w:next w:val="CommentText"/>
    <w:link w:val="CommentSubjectChar"/>
    <w:uiPriority w:val="99"/>
    <w:semiHidden/>
    <w:unhideWhenUsed/>
    <w:rsid w:val="008E669F"/>
    <w:rPr>
      <w:b/>
      <w:bCs/>
    </w:rPr>
  </w:style>
  <w:style w:type="character" w:customStyle="1" w:styleId="CommentSubjectChar">
    <w:name w:val="Comment Subject Char"/>
    <w:basedOn w:val="CommentTextChar"/>
    <w:link w:val="CommentSubject"/>
    <w:uiPriority w:val="99"/>
    <w:semiHidden/>
    <w:rsid w:val="008E669F"/>
    <w:rPr>
      <w:b/>
      <w:bCs/>
      <w:sz w:val="20"/>
      <w:szCs w:val="20"/>
    </w:rPr>
  </w:style>
  <w:style w:type="character" w:customStyle="1" w:styleId="apple-converted-space">
    <w:name w:val="apple-converted-space"/>
    <w:basedOn w:val="DefaultParagraphFont"/>
    <w:rsid w:val="00D20F47"/>
  </w:style>
  <w:style w:type="character" w:styleId="Hyperlink">
    <w:name w:val="Hyperlink"/>
    <w:basedOn w:val="DefaultParagraphFont"/>
    <w:uiPriority w:val="99"/>
    <w:unhideWhenUsed/>
    <w:rsid w:val="00D20F47"/>
    <w:rPr>
      <w:color w:val="0000FF"/>
      <w:u w:val="single"/>
    </w:rPr>
  </w:style>
</w:styles>
</file>

<file path=word/webSettings.xml><?xml version="1.0" encoding="utf-8"?>
<w:webSettings xmlns:r="http://schemas.openxmlformats.org/officeDocument/2006/relationships" xmlns:w="http://schemas.openxmlformats.org/wordprocessingml/2006/main">
  <w:divs>
    <w:div w:id="125969766">
      <w:bodyDiv w:val="1"/>
      <w:marLeft w:val="0"/>
      <w:marRight w:val="0"/>
      <w:marTop w:val="0"/>
      <w:marBottom w:val="0"/>
      <w:divBdr>
        <w:top w:val="none" w:sz="0" w:space="0" w:color="auto"/>
        <w:left w:val="none" w:sz="0" w:space="0" w:color="auto"/>
        <w:bottom w:val="none" w:sz="0" w:space="0" w:color="auto"/>
        <w:right w:val="none" w:sz="0" w:space="0" w:color="auto"/>
      </w:divBdr>
    </w:div>
    <w:div w:id="257638142">
      <w:bodyDiv w:val="1"/>
      <w:marLeft w:val="0"/>
      <w:marRight w:val="0"/>
      <w:marTop w:val="0"/>
      <w:marBottom w:val="0"/>
      <w:divBdr>
        <w:top w:val="none" w:sz="0" w:space="0" w:color="auto"/>
        <w:left w:val="none" w:sz="0" w:space="0" w:color="auto"/>
        <w:bottom w:val="none" w:sz="0" w:space="0" w:color="auto"/>
        <w:right w:val="none" w:sz="0" w:space="0" w:color="auto"/>
      </w:divBdr>
    </w:div>
    <w:div w:id="334264147">
      <w:bodyDiv w:val="1"/>
      <w:marLeft w:val="0"/>
      <w:marRight w:val="0"/>
      <w:marTop w:val="0"/>
      <w:marBottom w:val="0"/>
      <w:divBdr>
        <w:top w:val="none" w:sz="0" w:space="0" w:color="auto"/>
        <w:left w:val="none" w:sz="0" w:space="0" w:color="auto"/>
        <w:bottom w:val="none" w:sz="0" w:space="0" w:color="auto"/>
        <w:right w:val="none" w:sz="0" w:space="0" w:color="auto"/>
      </w:divBdr>
    </w:div>
    <w:div w:id="17572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Lilly and Company</dc:creator>
  <cp:lastModifiedBy>Joelene Smith-Drake</cp:lastModifiedBy>
  <cp:revision>6</cp:revision>
  <cp:lastPrinted>2011-09-06T19:32:00Z</cp:lastPrinted>
  <dcterms:created xsi:type="dcterms:W3CDTF">2013-03-01T13:15:00Z</dcterms:created>
  <dcterms:modified xsi:type="dcterms:W3CDTF">2013-06-28T13:19:00Z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1ILekGAESCyx__R0jXyHo0CuiviwRkyxSp5sPwo_04hw</vt:lpwstr>
  </property>
  <property fmtid="{D5CDD505-2E9C-101B-9397-08002B2CF9AE}" pid="4" name="Google.Documents.RevisionId">
    <vt:lpwstr>04314093130234188471</vt:lpwstr>
  </property>
  <property fmtid="{D5CDD505-2E9C-101B-9397-08002B2CF9AE}" pid="5" name="Google.Documents.PreviousRevisionId">
    <vt:lpwstr>11203701262023212994</vt:lpwstr>
  </property>
  <property fmtid="{D5CDD505-2E9C-101B-9397-08002B2CF9AE}" pid="6" name="Google.Documents.PluginVersion">
    <vt:lpwstr>2.0.2662.553</vt:lpwstr>
  </property>
  <property fmtid="{D5CDD505-2E9C-101B-9397-08002B2CF9AE}" pid="7" name="Google.Documents.MergeIncapabilityFlags">
    <vt:i4>0</vt:i4>
  </property>
  <property fmtid="{D5CDD505-2E9C-101B-9397-08002B2CF9AE}" pid="8" name="Content_Steward">
    <vt:lpwstr>Smith-Drake J u245791</vt:lpwstr>
  </property>
  <property fmtid="{D5CDD505-2E9C-101B-9397-08002B2CF9AE}" pid="9" name="Information_Classification">
    <vt:lpwstr/>
  </property>
  <property fmtid="{D5CDD505-2E9C-101B-9397-08002B2CF9AE}" pid="10" name="Record_Title_ID">
    <vt:lpwstr>72</vt:lpwstr>
  </property>
  <property fmtid="{D5CDD505-2E9C-101B-9397-08002B2CF9AE}" pid="11" name="Initial_Creation_Date">
    <vt:filetime>2013-03-01T12:15:00Z</vt:filetime>
  </property>
  <property fmtid="{D5CDD505-2E9C-101B-9397-08002B2CF9AE}" pid="12" name="Retention_Period_Start_Date">
    <vt:filetime>2013-06-28T13:19:23Z</vt:filetime>
  </property>
  <property fmtid="{D5CDD505-2E9C-101B-9397-08002B2CF9AE}" pid="13" name="Last_Reviewed_Date">
    <vt:lpwstr/>
  </property>
  <property fmtid="{D5CDD505-2E9C-101B-9397-08002B2CF9AE}" pid="14" name="Retention_Review_Frequency">
    <vt:lpwstr/>
  </property>
  <property fmtid="{D5CDD505-2E9C-101B-9397-08002B2CF9AE}" pid="15" name="Update_Footer">
    <vt:lpwstr>No</vt:lpwstr>
  </property>
  <property fmtid="{D5CDD505-2E9C-101B-9397-08002B2CF9AE}" pid="16" name="Radio_Button">
    <vt:lpwstr>RadioButton2</vt:lpwstr>
  </property>
</Properties>
</file>